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443F" w14:textId="77777777" w:rsidR="00CB799F" w:rsidRPr="005337C8" w:rsidRDefault="00CB799F" w:rsidP="00CB7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B810F8C" w14:textId="77777777" w:rsidR="00CB799F" w:rsidRPr="005337C8" w:rsidRDefault="00CB799F" w:rsidP="00CB7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337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Регламент</w:t>
      </w:r>
      <w:r w:rsidR="004A39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№1</w:t>
      </w:r>
    </w:p>
    <w:p w14:paraId="713E3616" w14:textId="77777777" w:rsidR="00CB799F" w:rsidRPr="005337C8" w:rsidRDefault="00CB799F" w:rsidP="00CB7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337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финала соревнования «Кубок Девелопмент - ЮГ по шахматам»</w:t>
      </w:r>
    </w:p>
    <w:p w14:paraId="7AADEE16" w14:textId="77777777" w:rsidR="00CB799F" w:rsidRPr="005337C8" w:rsidRDefault="00CB799F" w:rsidP="00CB7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337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среди детей 2008 г.р. и младше. </w:t>
      </w:r>
    </w:p>
    <w:p w14:paraId="7D93CB2F" w14:textId="77777777" w:rsidR="00CB799F" w:rsidRPr="005337C8" w:rsidRDefault="00CB799F" w:rsidP="00CB79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29E6BA65" w14:textId="77777777" w:rsidR="005337C8" w:rsidRPr="005337C8" w:rsidRDefault="00911EB5" w:rsidP="00615F67">
      <w:pPr>
        <w:pStyle w:val="a3"/>
        <w:numPr>
          <w:ilvl w:val="0"/>
          <w:numId w:val="4"/>
        </w:numPr>
        <w:tabs>
          <w:tab w:val="left" w:pos="0"/>
          <w:tab w:val="left" w:pos="502"/>
        </w:tabs>
        <w:spacing w:before="280" w:after="28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 xml:space="preserve">Соревнования проводятся по адресу: </w:t>
      </w:r>
      <w:r w:rsidR="005337C8" w:rsidRPr="005337C8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г. Краснодаре по адресу: ул. Московская 59/1</w:t>
      </w:r>
      <w:r w:rsidR="005337C8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5337C8">
        <w:rPr>
          <w:rFonts w:ascii="Times New Roman" w:hAnsi="Times New Roman"/>
          <w:sz w:val="26"/>
          <w:szCs w:val="26"/>
        </w:rPr>
        <w:t xml:space="preserve">с </w:t>
      </w:r>
      <w:r w:rsidR="005337C8" w:rsidRPr="005337C8">
        <w:rPr>
          <w:rFonts w:ascii="Times New Roman" w:hAnsi="Times New Roman"/>
          <w:sz w:val="26"/>
          <w:szCs w:val="26"/>
        </w:rPr>
        <w:t>31 мая</w:t>
      </w:r>
      <w:r w:rsidRPr="005337C8">
        <w:rPr>
          <w:rFonts w:ascii="Times New Roman" w:hAnsi="Times New Roman"/>
          <w:sz w:val="26"/>
          <w:szCs w:val="26"/>
        </w:rPr>
        <w:t xml:space="preserve"> (день приезда) по </w:t>
      </w:r>
      <w:r w:rsidR="005337C8" w:rsidRPr="005337C8">
        <w:rPr>
          <w:rFonts w:ascii="Times New Roman" w:hAnsi="Times New Roman"/>
          <w:sz w:val="26"/>
          <w:szCs w:val="26"/>
        </w:rPr>
        <w:t>4 июня</w:t>
      </w:r>
      <w:r w:rsidRPr="005337C8">
        <w:rPr>
          <w:rFonts w:ascii="Times New Roman" w:hAnsi="Times New Roman"/>
          <w:sz w:val="26"/>
          <w:szCs w:val="26"/>
        </w:rPr>
        <w:t xml:space="preserve"> (день отъезда)</w:t>
      </w:r>
      <w:r w:rsidR="005337C8" w:rsidRPr="005337C8">
        <w:rPr>
          <w:rFonts w:ascii="Times New Roman" w:hAnsi="Times New Roman"/>
          <w:sz w:val="26"/>
          <w:szCs w:val="26"/>
        </w:rPr>
        <w:t xml:space="preserve"> 2021</w:t>
      </w:r>
      <w:r w:rsidRPr="005337C8">
        <w:rPr>
          <w:rFonts w:ascii="Times New Roman" w:hAnsi="Times New Roman"/>
          <w:sz w:val="26"/>
          <w:szCs w:val="26"/>
        </w:rPr>
        <w:t xml:space="preserve"> г. в возрастных группах </w:t>
      </w:r>
      <w:r w:rsidR="005337C8" w:rsidRPr="005337C8">
        <w:rPr>
          <w:rFonts w:ascii="Times New Roman" w:hAnsi="Times New Roman"/>
          <w:sz w:val="26"/>
          <w:szCs w:val="26"/>
        </w:rPr>
        <w:t>2012 г.р. и младше, 2010-2011 г.р., 2008-2009 г.р.</w:t>
      </w:r>
    </w:p>
    <w:p w14:paraId="138972F6" w14:textId="77777777" w:rsidR="005337C8" w:rsidRPr="005337C8" w:rsidRDefault="005337C8" w:rsidP="00615F67">
      <w:pPr>
        <w:tabs>
          <w:tab w:val="left" w:pos="0"/>
        </w:tabs>
        <w:spacing w:line="100" w:lineRule="atLeast"/>
        <w:ind w:firstLine="567"/>
        <w:jc w:val="both"/>
        <w:rPr>
          <w:rStyle w:val="2"/>
          <w:sz w:val="26"/>
          <w:szCs w:val="26"/>
        </w:rPr>
      </w:pPr>
      <w:r w:rsidRPr="005337C8">
        <w:rPr>
          <w:rStyle w:val="2"/>
          <w:sz w:val="26"/>
          <w:szCs w:val="26"/>
        </w:rPr>
        <w:t>Вид Соревнования – личные.</w:t>
      </w:r>
    </w:p>
    <w:p w14:paraId="1B0BF8AC" w14:textId="77777777" w:rsidR="004A39AB" w:rsidRDefault="005337C8" w:rsidP="00615F67">
      <w:pPr>
        <w:pStyle w:val="21"/>
        <w:numPr>
          <w:ilvl w:val="0"/>
          <w:numId w:val="4"/>
        </w:numPr>
        <w:tabs>
          <w:tab w:val="left" w:pos="0"/>
        </w:tabs>
        <w:spacing w:before="0" w:after="0" w:line="100" w:lineRule="atLeast"/>
        <w:ind w:left="0" w:firstLine="567"/>
        <w:jc w:val="both"/>
        <w:rPr>
          <w:rStyle w:val="2"/>
          <w:sz w:val="26"/>
          <w:szCs w:val="26"/>
        </w:rPr>
      </w:pPr>
      <w:r w:rsidRPr="004A39AB">
        <w:rPr>
          <w:rStyle w:val="2"/>
          <w:sz w:val="26"/>
          <w:szCs w:val="26"/>
        </w:rPr>
        <w:t xml:space="preserve">Соревнование проводится по Правилам вида спорта «шахматы», утвержденным приказом Минспорта России № 988 от 29 декабря 2020 г. </w:t>
      </w:r>
      <w:r w:rsidR="004A39AB">
        <w:rPr>
          <w:rStyle w:val="2"/>
          <w:sz w:val="26"/>
          <w:szCs w:val="26"/>
        </w:rPr>
        <w:t xml:space="preserve"> </w:t>
      </w:r>
    </w:p>
    <w:p w14:paraId="354FA5E4" w14:textId="77777777" w:rsidR="004513D9" w:rsidRDefault="004513D9" w:rsidP="004513D9">
      <w:pPr>
        <w:pStyle w:val="21"/>
        <w:tabs>
          <w:tab w:val="left" w:pos="0"/>
        </w:tabs>
        <w:spacing w:before="0" w:after="0" w:line="100" w:lineRule="atLeast"/>
        <w:ind w:left="567"/>
        <w:jc w:val="both"/>
        <w:rPr>
          <w:rStyle w:val="2"/>
          <w:sz w:val="26"/>
          <w:szCs w:val="26"/>
        </w:rPr>
      </w:pPr>
    </w:p>
    <w:p w14:paraId="4B9BF9A3" w14:textId="77777777" w:rsidR="005337C8" w:rsidRDefault="00615F67" w:rsidP="00615F67">
      <w:pPr>
        <w:pStyle w:val="21"/>
        <w:numPr>
          <w:ilvl w:val="0"/>
          <w:numId w:val="4"/>
        </w:numPr>
        <w:tabs>
          <w:tab w:val="left" w:pos="0"/>
        </w:tabs>
        <w:spacing w:before="0" w:after="0" w:line="100" w:lineRule="atLeast"/>
        <w:ind w:left="0" w:firstLine="567"/>
        <w:jc w:val="both"/>
        <w:rPr>
          <w:rStyle w:val="2"/>
          <w:sz w:val="26"/>
          <w:szCs w:val="26"/>
        </w:rPr>
      </w:pPr>
      <w:r w:rsidRPr="004A39AB">
        <w:rPr>
          <w:rStyle w:val="2"/>
          <w:sz w:val="26"/>
          <w:szCs w:val="26"/>
        </w:rPr>
        <w:t xml:space="preserve"> </w:t>
      </w:r>
      <w:r w:rsidR="005337C8" w:rsidRPr="004A39AB">
        <w:rPr>
          <w:rStyle w:val="2"/>
          <w:sz w:val="26"/>
          <w:szCs w:val="26"/>
        </w:rPr>
        <w:t>Поведение участников в период проведения Соревнований регламентируется Положением «О спортивных санкциях в виде спорта «шахматы», утвержденным решением Наблюдательного Совета Общероссийской общественной организации «Федерация шахм</w:t>
      </w:r>
      <w:r w:rsidR="004A39AB">
        <w:rPr>
          <w:rStyle w:val="2"/>
          <w:sz w:val="26"/>
          <w:szCs w:val="26"/>
        </w:rPr>
        <w:t>ат России», протокол №6-12.2019</w:t>
      </w:r>
      <w:r w:rsidR="005337C8" w:rsidRPr="004A39AB">
        <w:rPr>
          <w:rStyle w:val="2"/>
          <w:sz w:val="26"/>
          <w:szCs w:val="26"/>
        </w:rPr>
        <w:t xml:space="preserve"> от 07.12.2019 г.</w:t>
      </w:r>
    </w:p>
    <w:p w14:paraId="39C4CBF0" w14:textId="77777777" w:rsidR="004513D9" w:rsidRPr="004A39AB" w:rsidRDefault="004513D9" w:rsidP="004513D9">
      <w:pPr>
        <w:pStyle w:val="21"/>
        <w:tabs>
          <w:tab w:val="left" w:pos="0"/>
        </w:tabs>
        <w:spacing w:before="0" w:after="0" w:line="100" w:lineRule="atLeast"/>
        <w:ind w:left="567"/>
        <w:jc w:val="both"/>
        <w:rPr>
          <w:rStyle w:val="2"/>
          <w:sz w:val="26"/>
          <w:szCs w:val="26"/>
        </w:rPr>
      </w:pPr>
    </w:p>
    <w:p w14:paraId="4DD09B57" w14:textId="77777777" w:rsidR="005337C8" w:rsidRDefault="00615F67" w:rsidP="00615F67">
      <w:pPr>
        <w:pStyle w:val="21"/>
        <w:tabs>
          <w:tab w:val="left" w:pos="0"/>
        </w:tabs>
        <w:spacing w:before="0" w:after="0" w:line="100" w:lineRule="atLeast"/>
        <w:ind w:firstLine="567"/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>4</w:t>
      </w:r>
      <w:r w:rsidRPr="00615F67">
        <w:rPr>
          <w:rStyle w:val="2"/>
          <w:sz w:val="26"/>
          <w:szCs w:val="26"/>
        </w:rPr>
        <w:t>.</w:t>
      </w:r>
      <w:r>
        <w:rPr>
          <w:rStyle w:val="2"/>
          <w:sz w:val="26"/>
          <w:szCs w:val="26"/>
        </w:rPr>
        <w:t xml:space="preserve"> </w:t>
      </w:r>
      <w:r w:rsidR="005337C8" w:rsidRPr="005337C8">
        <w:rPr>
          <w:rStyle w:val="2"/>
          <w:sz w:val="26"/>
          <w:szCs w:val="26"/>
        </w:rPr>
        <w:t>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04 декабря 2007 года №329-ФЗ «О физической культуре и спорте в Российской Федерации».</w:t>
      </w:r>
    </w:p>
    <w:p w14:paraId="56E43AAF" w14:textId="77777777" w:rsidR="004513D9" w:rsidRPr="005337C8" w:rsidRDefault="004513D9" w:rsidP="00615F67">
      <w:pPr>
        <w:pStyle w:val="21"/>
        <w:tabs>
          <w:tab w:val="left" w:pos="0"/>
        </w:tabs>
        <w:spacing w:before="0" w:after="0" w:line="100" w:lineRule="atLeast"/>
        <w:ind w:firstLine="567"/>
        <w:jc w:val="both"/>
        <w:rPr>
          <w:rStyle w:val="2"/>
          <w:sz w:val="26"/>
          <w:szCs w:val="26"/>
        </w:rPr>
      </w:pPr>
    </w:p>
    <w:p w14:paraId="0CAC42DD" w14:textId="77777777" w:rsidR="00615F67" w:rsidRPr="00E34D50" w:rsidRDefault="00615F67" w:rsidP="00615F67">
      <w:pPr>
        <w:widowControl w:val="0"/>
        <w:tabs>
          <w:tab w:val="left" w:pos="0"/>
        </w:tabs>
        <w:suppressAutoHyphens/>
        <w:autoSpaceDN w:val="0"/>
        <w:spacing w:after="120" w:line="240" w:lineRule="auto"/>
        <w:ind w:firstLine="567"/>
        <w:textAlignment w:val="baseline"/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</w:pPr>
      <w:r w:rsidRPr="00615F67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5. Программа соревнований.</w:t>
      </w:r>
    </w:p>
    <w:p w14:paraId="478DD25B" w14:textId="77777777" w:rsidR="003B1378" w:rsidRDefault="00E34D50" w:rsidP="00615F67">
      <w:pPr>
        <w:widowControl w:val="0"/>
        <w:tabs>
          <w:tab w:val="left" w:pos="0"/>
        </w:tabs>
        <w:suppressAutoHyphens/>
        <w:autoSpaceDN w:val="0"/>
        <w:spacing w:after="120" w:line="240" w:lineRule="auto"/>
        <w:ind w:firstLine="567"/>
        <w:textAlignment w:val="baseline"/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</w:pPr>
      <w:r w:rsidRPr="003B1378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eastAsia="ja-JP" w:bidi="fa-IR"/>
        </w:rPr>
        <w:t>30 мая</w:t>
      </w:r>
      <w:r w:rsidRPr="00E34D50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 xml:space="preserve"> </w:t>
      </w:r>
    </w:p>
    <w:p w14:paraId="26CBBE22" w14:textId="77777777" w:rsidR="00E34D50" w:rsidRPr="00E34D50" w:rsidRDefault="00E34D50" w:rsidP="00615F67">
      <w:pPr>
        <w:widowControl w:val="0"/>
        <w:tabs>
          <w:tab w:val="left" w:pos="0"/>
        </w:tabs>
        <w:suppressAutoHyphens/>
        <w:autoSpaceDN w:val="0"/>
        <w:spacing w:after="120" w:line="240" w:lineRule="auto"/>
        <w:ind w:firstLine="567"/>
        <w:textAlignment w:val="baseline"/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</w:pPr>
      <w:r w:rsidRPr="00E34D50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 xml:space="preserve">18:00 – 19:30 – Комиссия по допуску </w:t>
      </w:r>
    </w:p>
    <w:p w14:paraId="7149E65B" w14:textId="77777777" w:rsidR="00CB799F" w:rsidRPr="005337C8" w:rsidRDefault="00CB799F" w:rsidP="00615F67">
      <w:pPr>
        <w:widowControl w:val="0"/>
        <w:tabs>
          <w:tab w:val="left" w:pos="0"/>
        </w:tabs>
        <w:suppressAutoHyphens/>
        <w:autoSpaceDN w:val="0"/>
        <w:spacing w:after="120" w:line="240" w:lineRule="auto"/>
        <w:ind w:firstLine="567"/>
        <w:textAlignment w:val="baseline"/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</w:pPr>
      <w:r w:rsidRPr="005337C8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eastAsia="ja-JP" w:bidi="fa-IR"/>
        </w:rPr>
        <w:t>31 мая</w:t>
      </w:r>
      <w:r w:rsidRPr="005337C8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:</w:t>
      </w:r>
    </w:p>
    <w:p w14:paraId="3B172041" w14:textId="77777777" w:rsidR="00CB799F" w:rsidRPr="005337C8" w:rsidRDefault="00CB799F" w:rsidP="00615F67">
      <w:pPr>
        <w:widowControl w:val="0"/>
        <w:tabs>
          <w:tab w:val="left" w:pos="0"/>
        </w:tabs>
        <w:suppressAutoHyphens/>
        <w:autoSpaceDN w:val="0"/>
        <w:spacing w:after="120" w:line="240" w:lineRule="auto"/>
        <w:ind w:firstLine="567"/>
        <w:textAlignment w:val="baseline"/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</w:pPr>
      <w:r w:rsidRPr="005337C8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День приезда</w:t>
      </w:r>
    </w:p>
    <w:p w14:paraId="013D265F" w14:textId="257EE98A" w:rsidR="00CB799F" w:rsidRPr="005337C8" w:rsidRDefault="000E54F3" w:rsidP="00615F67">
      <w:pPr>
        <w:widowControl w:val="0"/>
        <w:tabs>
          <w:tab w:val="left" w:pos="0"/>
        </w:tabs>
        <w:suppressAutoHyphens/>
        <w:autoSpaceDN w:val="0"/>
        <w:spacing w:after="120" w:line="240" w:lineRule="auto"/>
        <w:ind w:firstLine="567"/>
        <w:textAlignment w:val="baseline"/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</w:pPr>
      <w:r w:rsidRPr="000E54F3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14.00</w:t>
      </w:r>
      <w:r w:rsidR="007456F5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 xml:space="preserve"> – </w:t>
      </w:r>
      <w:r w:rsidRPr="000E54F3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15</w:t>
      </w:r>
      <w:r w:rsidR="007456F5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:</w:t>
      </w:r>
      <w:r w:rsidRPr="000E54F3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0</w:t>
      </w:r>
      <w:r w:rsidR="00CB799F" w:rsidRPr="005337C8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 xml:space="preserve">0 </w:t>
      </w:r>
      <w:r w:rsidR="00CB799F" w:rsidRPr="005337C8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–</w:t>
      </w:r>
      <w:r w:rsidR="00CB799F" w:rsidRPr="005337C8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 xml:space="preserve"> </w:t>
      </w:r>
      <w:r w:rsidR="00CB799F" w:rsidRPr="005337C8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комиссия по допуску.</w:t>
      </w:r>
    </w:p>
    <w:p w14:paraId="21F5CC4D" w14:textId="5499FC8C" w:rsidR="00CB799F" w:rsidRPr="005337C8" w:rsidRDefault="000E54F3" w:rsidP="00615F67">
      <w:pPr>
        <w:widowControl w:val="0"/>
        <w:tabs>
          <w:tab w:val="left" w:pos="0"/>
        </w:tabs>
        <w:suppressAutoHyphens/>
        <w:autoSpaceDN w:val="0"/>
        <w:spacing w:after="120" w:line="240" w:lineRule="auto"/>
        <w:ind w:firstLine="567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0E54F3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15:00</w:t>
      </w:r>
      <w:r w:rsidR="00CB799F" w:rsidRPr="005337C8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 xml:space="preserve"> </w:t>
      </w:r>
      <w:r w:rsidR="00CB799F" w:rsidRPr="005337C8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 xml:space="preserve"> </w:t>
      </w:r>
      <w:r w:rsidR="00CB799F" w:rsidRPr="005337C8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 xml:space="preserve"> </w:t>
      </w:r>
      <w:r w:rsidR="00CB799F" w:rsidRPr="005337C8">
        <w:rPr>
          <w:rFonts w:ascii="Times New Roman" w:eastAsia="Times New Roman" w:hAnsi="Times New Roman"/>
          <w:sz w:val="26"/>
          <w:szCs w:val="26"/>
        </w:rPr>
        <w:t>техническое совещание представителей.</w:t>
      </w:r>
    </w:p>
    <w:p w14:paraId="6DAB6BE1" w14:textId="0ACCE036" w:rsidR="00CB799F" w:rsidRPr="005337C8" w:rsidRDefault="00CB799F" w:rsidP="00615F67">
      <w:pPr>
        <w:widowControl w:val="0"/>
        <w:tabs>
          <w:tab w:val="left" w:pos="0"/>
        </w:tabs>
        <w:suppressAutoHyphens/>
        <w:autoSpaceDN w:val="0"/>
        <w:spacing w:after="120" w:line="240" w:lineRule="auto"/>
        <w:ind w:firstLine="567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5337C8">
        <w:rPr>
          <w:rFonts w:ascii="Times New Roman" w:eastAsia="Times New Roman" w:hAnsi="Times New Roman"/>
          <w:sz w:val="26"/>
          <w:szCs w:val="26"/>
        </w:rPr>
        <w:t xml:space="preserve">Спортсмены, не прошедшие регистрацию до </w:t>
      </w:r>
      <w:r w:rsidR="000E54F3" w:rsidRPr="000E54F3">
        <w:rPr>
          <w:rFonts w:ascii="Times New Roman" w:eastAsia="Times New Roman" w:hAnsi="Times New Roman"/>
          <w:sz w:val="26"/>
          <w:szCs w:val="26"/>
        </w:rPr>
        <w:t>15</w:t>
      </w:r>
      <w:r w:rsidR="007456F5">
        <w:rPr>
          <w:rFonts w:ascii="Times New Roman" w:eastAsia="Times New Roman" w:hAnsi="Times New Roman"/>
          <w:sz w:val="26"/>
          <w:szCs w:val="26"/>
        </w:rPr>
        <w:t>:</w:t>
      </w:r>
      <w:r w:rsidR="000E54F3" w:rsidRPr="000E54F3">
        <w:rPr>
          <w:rFonts w:ascii="Times New Roman" w:eastAsia="Times New Roman" w:hAnsi="Times New Roman"/>
          <w:sz w:val="26"/>
          <w:szCs w:val="26"/>
        </w:rPr>
        <w:t>0</w:t>
      </w:r>
      <w:r w:rsidR="007456F5">
        <w:rPr>
          <w:rFonts w:ascii="Times New Roman" w:eastAsia="Times New Roman" w:hAnsi="Times New Roman"/>
          <w:sz w:val="26"/>
          <w:szCs w:val="26"/>
        </w:rPr>
        <w:t>0</w:t>
      </w:r>
      <w:r w:rsidRPr="005337C8">
        <w:rPr>
          <w:rFonts w:ascii="Times New Roman" w:eastAsia="Times New Roman" w:hAnsi="Times New Roman"/>
          <w:sz w:val="26"/>
          <w:szCs w:val="26"/>
        </w:rPr>
        <w:t xml:space="preserve"> 31 мая 2021 г. будут   включены в жеребьёвку 2-го тура с результатом «минус» в 1-ом туре.</w:t>
      </w:r>
    </w:p>
    <w:p w14:paraId="64568E22" w14:textId="155CD430" w:rsidR="00CB799F" w:rsidRPr="005337C8" w:rsidRDefault="000E54F3" w:rsidP="00615F67">
      <w:pPr>
        <w:widowControl w:val="0"/>
        <w:tabs>
          <w:tab w:val="left" w:pos="0"/>
        </w:tabs>
        <w:suppressAutoHyphens/>
        <w:autoSpaceDN w:val="0"/>
        <w:spacing w:after="120" w:line="240" w:lineRule="auto"/>
        <w:ind w:firstLine="567"/>
        <w:textAlignment w:val="baseline"/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</w:pPr>
      <w:r w:rsidRPr="000E54F3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15</w:t>
      </w:r>
      <w:r w:rsidR="00CB799F" w:rsidRPr="005337C8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:</w:t>
      </w:r>
      <w:r w:rsidRPr="000E54F3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15</w:t>
      </w:r>
      <w:r w:rsidR="00CB799F" w:rsidRPr="005337C8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 xml:space="preserve"> – </w:t>
      </w:r>
      <w:r w:rsidR="00CB799F" w:rsidRPr="005337C8">
        <w:rPr>
          <w:rFonts w:ascii="Times New Roman" w:eastAsia="Times New Roman" w:hAnsi="Times New Roman"/>
          <w:sz w:val="26"/>
          <w:szCs w:val="26"/>
        </w:rPr>
        <w:t>жеребьевка 1 тура</w:t>
      </w:r>
      <w:r w:rsidR="00CB799F" w:rsidRPr="005337C8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.</w:t>
      </w:r>
    </w:p>
    <w:p w14:paraId="6797AC74" w14:textId="5A266A7E" w:rsidR="00CB799F" w:rsidRPr="005337C8" w:rsidRDefault="000E54F3" w:rsidP="00615F67">
      <w:pPr>
        <w:widowControl w:val="0"/>
        <w:tabs>
          <w:tab w:val="left" w:pos="0"/>
        </w:tabs>
        <w:suppressAutoHyphens/>
        <w:autoSpaceDN w:val="0"/>
        <w:spacing w:after="120" w:line="240" w:lineRule="auto"/>
        <w:ind w:firstLine="567"/>
        <w:textAlignment w:val="baseline"/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</w:pPr>
      <w:r w:rsidRPr="000E54F3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15</w:t>
      </w:r>
      <w:r w:rsidR="00CB799F" w:rsidRPr="005337C8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:</w:t>
      </w:r>
      <w:r w:rsidRPr="000E54F3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15</w:t>
      </w:r>
      <w:r w:rsidR="00CB799F" w:rsidRPr="005337C8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 xml:space="preserve"> – открытие турнира.</w:t>
      </w:r>
    </w:p>
    <w:p w14:paraId="40BFD2E1" w14:textId="19C6FB49" w:rsidR="003B1378" w:rsidRDefault="000E54F3" w:rsidP="00615F67">
      <w:pPr>
        <w:widowControl w:val="0"/>
        <w:tabs>
          <w:tab w:val="left" w:pos="0"/>
        </w:tabs>
        <w:suppressAutoHyphens/>
        <w:autoSpaceDN w:val="0"/>
        <w:spacing w:after="120" w:line="240" w:lineRule="auto"/>
        <w:ind w:firstLine="567"/>
        <w:textAlignment w:val="baseline"/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</w:pPr>
      <w:r w:rsidRPr="000E54F3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15</w:t>
      </w:r>
      <w:r w:rsidR="00CB799F" w:rsidRPr="005337C8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:30 –первый тур.</w:t>
      </w:r>
    </w:p>
    <w:p w14:paraId="1A09DB6E" w14:textId="17E82630" w:rsidR="00CB799F" w:rsidRPr="005337C8" w:rsidRDefault="000E54F3" w:rsidP="00615F67">
      <w:pPr>
        <w:widowControl w:val="0"/>
        <w:tabs>
          <w:tab w:val="left" w:pos="0"/>
        </w:tabs>
        <w:suppressAutoHyphens/>
        <w:autoSpaceDN w:val="0"/>
        <w:spacing w:after="120" w:line="240" w:lineRule="auto"/>
        <w:ind w:firstLine="567"/>
        <w:textAlignment w:val="baseline"/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</w:pPr>
      <w:r w:rsidRPr="00D65759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18</w:t>
      </w:r>
      <w:r w:rsidR="00CB799F" w:rsidRPr="005337C8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:</w:t>
      </w:r>
      <w:r w:rsidRPr="00D65759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3</w:t>
      </w:r>
      <w:r w:rsidR="00CB799F" w:rsidRPr="005337C8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0 – второй тур.</w:t>
      </w:r>
    </w:p>
    <w:p w14:paraId="0733CEB3" w14:textId="77777777" w:rsidR="00CB799F" w:rsidRPr="005337C8" w:rsidRDefault="00CB799F" w:rsidP="00615F67">
      <w:pPr>
        <w:widowControl w:val="0"/>
        <w:tabs>
          <w:tab w:val="left" w:pos="0"/>
        </w:tabs>
        <w:suppressAutoHyphens/>
        <w:autoSpaceDN w:val="0"/>
        <w:spacing w:after="120" w:line="240" w:lineRule="auto"/>
        <w:ind w:firstLine="567"/>
        <w:textAlignment w:val="baseline"/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</w:pPr>
      <w:r w:rsidRPr="005337C8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eastAsia="ja-JP" w:bidi="fa-IR"/>
        </w:rPr>
        <w:t>01 июня</w:t>
      </w:r>
      <w:r w:rsidRPr="005337C8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:</w:t>
      </w:r>
    </w:p>
    <w:p w14:paraId="698D644B" w14:textId="71DB1318" w:rsidR="00CB799F" w:rsidRPr="005337C8" w:rsidRDefault="000E54F3" w:rsidP="00615F67">
      <w:pPr>
        <w:widowControl w:val="0"/>
        <w:tabs>
          <w:tab w:val="left" w:pos="0"/>
        </w:tabs>
        <w:suppressAutoHyphens/>
        <w:autoSpaceDN w:val="0"/>
        <w:spacing w:after="120" w:line="240" w:lineRule="auto"/>
        <w:ind w:firstLine="567"/>
        <w:textAlignment w:val="baseline"/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</w:pPr>
      <w:r w:rsidRPr="00D65759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15</w:t>
      </w:r>
      <w:r w:rsidR="00CB799F" w:rsidRPr="005337C8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:00 –третий тур.</w:t>
      </w:r>
    </w:p>
    <w:p w14:paraId="704D8515" w14:textId="182158B2" w:rsidR="00CB799F" w:rsidRPr="005337C8" w:rsidRDefault="000E54F3" w:rsidP="00615F67">
      <w:pPr>
        <w:widowControl w:val="0"/>
        <w:tabs>
          <w:tab w:val="left" w:pos="0"/>
        </w:tabs>
        <w:suppressAutoHyphens/>
        <w:autoSpaceDN w:val="0"/>
        <w:spacing w:after="120" w:line="240" w:lineRule="auto"/>
        <w:ind w:firstLine="567"/>
        <w:textAlignment w:val="baseline"/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</w:pPr>
      <w:r w:rsidRPr="00D65759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18</w:t>
      </w:r>
      <w:r w:rsidR="00CB799F" w:rsidRPr="005337C8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:00 –четвертый тур.</w:t>
      </w:r>
    </w:p>
    <w:p w14:paraId="68F76FC9" w14:textId="77777777" w:rsidR="00CB799F" w:rsidRPr="005337C8" w:rsidRDefault="00CB799F" w:rsidP="00615F67">
      <w:pPr>
        <w:widowControl w:val="0"/>
        <w:tabs>
          <w:tab w:val="left" w:pos="0"/>
        </w:tabs>
        <w:suppressAutoHyphens/>
        <w:autoSpaceDN w:val="0"/>
        <w:spacing w:after="120" w:line="240" w:lineRule="auto"/>
        <w:ind w:firstLine="567"/>
        <w:textAlignment w:val="baseline"/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</w:pPr>
      <w:r w:rsidRPr="005337C8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eastAsia="ja-JP" w:bidi="fa-IR"/>
        </w:rPr>
        <w:t>02 июня</w:t>
      </w:r>
      <w:r w:rsidRPr="005337C8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:</w:t>
      </w:r>
    </w:p>
    <w:p w14:paraId="77886747" w14:textId="2F6DDD33" w:rsidR="00CB799F" w:rsidRPr="005337C8" w:rsidRDefault="000E54F3" w:rsidP="00615F67">
      <w:pPr>
        <w:widowControl w:val="0"/>
        <w:tabs>
          <w:tab w:val="left" w:pos="0"/>
        </w:tabs>
        <w:suppressAutoHyphens/>
        <w:autoSpaceDN w:val="0"/>
        <w:spacing w:after="120" w:line="240" w:lineRule="auto"/>
        <w:ind w:firstLine="567"/>
        <w:textAlignment w:val="baseline"/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</w:pPr>
      <w:r w:rsidRPr="00D65759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15</w:t>
      </w:r>
      <w:r w:rsidR="00CB799F" w:rsidRPr="005337C8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:00 –пятый тур.</w:t>
      </w:r>
    </w:p>
    <w:p w14:paraId="46EF1943" w14:textId="392AAD21" w:rsidR="00CB799F" w:rsidRPr="005337C8" w:rsidRDefault="007456F5" w:rsidP="00615F67">
      <w:pPr>
        <w:widowControl w:val="0"/>
        <w:tabs>
          <w:tab w:val="left" w:pos="0"/>
        </w:tabs>
        <w:suppressAutoHyphens/>
        <w:autoSpaceDN w:val="0"/>
        <w:spacing w:after="120" w:line="240" w:lineRule="auto"/>
        <w:ind w:firstLine="567"/>
        <w:textAlignment w:val="baseline"/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1</w:t>
      </w:r>
      <w:r w:rsidR="000E54F3" w:rsidRPr="00D65759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8</w:t>
      </w:r>
      <w:r w:rsidR="00CB799F" w:rsidRPr="005337C8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:00 –шестой тур.</w:t>
      </w:r>
    </w:p>
    <w:p w14:paraId="5DA8EC97" w14:textId="77777777" w:rsidR="00CB799F" w:rsidRPr="005337C8" w:rsidRDefault="00CB799F" w:rsidP="00615F67">
      <w:pPr>
        <w:widowControl w:val="0"/>
        <w:tabs>
          <w:tab w:val="left" w:pos="0"/>
        </w:tabs>
        <w:suppressAutoHyphens/>
        <w:autoSpaceDN w:val="0"/>
        <w:spacing w:after="120" w:line="240" w:lineRule="auto"/>
        <w:ind w:firstLine="567"/>
        <w:textAlignment w:val="baseline"/>
        <w:rPr>
          <w:rFonts w:ascii="Times New Roman" w:eastAsia="Andale Sans UI" w:hAnsi="Times New Roman"/>
          <w:b/>
          <w:bCs/>
          <w:color w:val="000000"/>
          <w:kern w:val="3"/>
          <w:sz w:val="26"/>
          <w:szCs w:val="26"/>
          <w:lang w:eastAsia="ja-JP" w:bidi="fa-IR"/>
        </w:rPr>
      </w:pPr>
      <w:r w:rsidRPr="005337C8">
        <w:rPr>
          <w:rFonts w:ascii="Times New Roman" w:eastAsia="Andale Sans UI" w:hAnsi="Times New Roman"/>
          <w:b/>
          <w:bCs/>
          <w:color w:val="000000"/>
          <w:kern w:val="3"/>
          <w:sz w:val="26"/>
          <w:szCs w:val="26"/>
          <w:lang w:eastAsia="ja-JP" w:bidi="fa-IR"/>
        </w:rPr>
        <w:lastRenderedPageBreak/>
        <w:t>03 июня:</w:t>
      </w:r>
    </w:p>
    <w:p w14:paraId="3489411C" w14:textId="364DE8AD" w:rsidR="00CB799F" w:rsidRPr="005337C8" w:rsidRDefault="000E54F3" w:rsidP="00615F67">
      <w:pPr>
        <w:widowControl w:val="0"/>
        <w:tabs>
          <w:tab w:val="left" w:pos="0"/>
        </w:tabs>
        <w:suppressAutoHyphens/>
        <w:autoSpaceDN w:val="0"/>
        <w:spacing w:after="120" w:line="240" w:lineRule="auto"/>
        <w:ind w:firstLine="567"/>
        <w:textAlignment w:val="baseline"/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</w:pPr>
      <w:r w:rsidRPr="000E54F3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15</w:t>
      </w:r>
      <w:r w:rsidR="00CB799F" w:rsidRPr="005337C8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:00 –седьмой тур.</w:t>
      </w:r>
    </w:p>
    <w:p w14:paraId="1093AA5D" w14:textId="791CE738" w:rsidR="003B1378" w:rsidRDefault="007456F5" w:rsidP="003B1378">
      <w:pPr>
        <w:widowControl w:val="0"/>
        <w:tabs>
          <w:tab w:val="left" w:pos="0"/>
        </w:tabs>
        <w:suppressAutoHyphens/>
        <w:autoSpaceDN w:val="0"/>
        <w:spacing w:after="120" w:line="240" w:lineRule="auto"/>
        <w:ind w:firstLine="567"/>
        <w:textAlignment w:val="baseline"/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1</w:t>
      </w:r>
      <w:r w:rsidR="000E54F3" w:rsidRPr="000E54F3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8</w:t>
      </w:r>
      <w:r w:rsidR="003B1378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:00 –восьмой тур.</w:t>
      </w:r>
    </w:p>
    <w:p w14:paraId="0BFB6770" w14:textId="5B9EC39E" w:rsidR="00CB799F" w:rsidRDefault="00D65759" w:rsidP="003B1378">
      <w:pPr>
        <w:widowControl w:val="0"/>
        <w:tabs>
          <w:tab w:val="left" w:pos="0"/>
        </w:tabs>
        <w:suppressAutoHyphens/>
        <w:autoSpaceDN w:val="0"/>
        <w:spacing w:after="120" w:line="240" w:lineRule="auto"/>
        <w:ind w:firstLine="567"/>
        <w:textAlignment w:val="baseline"/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21</w:t>
      </w:r>
      <w:r w:rsidR="00CB799F" w:rsidRPr="005337C8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.</w:t>
      </w:r>
      <w:r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0</w:t>
      </w:r>
      <w:r w:rsidR="00CB799F" w:rsidRPr="005337C8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0– подведение итогов, награждение победителей и закрытие турнира.</w:t>
      </w:r>
    </w:p>
    <w:p w14:paraId="46BBE943" w14:textId="77777777" w:rsidR="00615F67" w:rsidRDefault="00615F67" w:rsidP="00615F67">
      <w:pPr>
        <w:widowControl w:val="0"/>
        <w:tabs>
          <w:tab w:val="left" w:pos="0"/>
        </w:tabs>
        <w:suppressAutoHyphens/>
        <w:autoSpaceDN w:val="0"/>
        <w:spacing w:after="120" w:line="240" w:lineRule="auto"/>
        <w:ind w:firstLine="567"/>
        <w:textAlignment w:val="baseline"/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</w:pPr>
      <w:r w:rsidRPr="00615F67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eastAsia="ja-JP" w:bidi="fa-IR"/>
        </w:rPr>
        <w:t>04 июня:</w:t>
      </w:r>
      <w:r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 xml:space="preserve"> День отъезда.</w:t>
      </w:r>
    </w:p>
    <w:p w14:paraId="31F0844F" w14:textId="77777777" w:rsidR="004513D9" w:rsidRPr="00586600" w:rsidRDefault="00615F67" w:rsidP="004513D9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6. Соревнование проводится по швейцарской системе в 8 туров.</w:t>
      </w:r>
      <w:r w:rsidR="004513D9" w:rsidRPr="004513D9">
        <w:rPr>
          <w:rFonts w:ascii="Times New Roman" w:hAnsi="Times New Roman"/>
          <w:sz w:val="26"/>
          <w:szCs w:val="26"/>
        </w:rPr>
        <w:t xml:space="preserve"> </w:t>
      </w:r>
      <w:r w:rsidR="004513D9" w:rsidRPr="00586600">
        <w:rPr>
          <w:rFonts w:ascii="Times New Roman" w:hAnsi="Times New Roman"/>
          <w:sz w:val="26"/>
          <w:szCs w:val="26"/>
        </w:rPr>
        <w:t>Контроль времени: 30 минут на партию с добавлением 30 секунд на каждый ход, начиная с первого.</w:t>
      </w:r>
    </w:p>
    <w:p w14:paraId="7310A3C9" w14:textId="77777777" w:rsidR="004513D9" w:rsidRPr="00586600" w:rsidRDefault="004513D9" w:rsidP="004513D9">
      <w:pPr>
        <w:pStyle w:val="a3"/>
        <w:tabs>
          <w:tab w:val="num" w:pos="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6600">
        <w:rPr>
          <w:rFonts w:ascii="Times New Roman" w:hAnsi="Times New Roman"/>
          <w:sz w:val="26"/>
          <w:szCs w:val="26"/>
        </w:rPr>
        <w:t xml:space="preserve">Допустимое время опоздания участников на тур – </w:t>
      </w:r>
      <w:r>
        <w:rPr>
          <w:rFonts w:ascii="Times New Roman" w:hAnsi="Times New Roman"/>
          <w:sz w:val="26"/>
          <w:szCs w:val="26"/>
        </w:rPr>
        <w:t>30 минут</w:t>
      </w:r>
      <w:r w:rsidRPr="00586600">
        <w:rPr>
          <w:rFonts w:ascii="Times New Roman" w:hAnsi="Times New Roman"/>
          <w:sz w:val="26"/>
          <w:szCs w:val="26"/>
        </w:rPr>
        <w:t>.</w:t>
      </w:r>
    </w:p>
    <w:p w14:paraId="60685519" w14:textId="77777777" w:rsidR="00CB799F" w:rsidRPr="005337C8" w:rsidRDefault="00615F67" w:rsidP="00615F67">
      <w:pPr>
        <w:tabs>
          <w:tab w:val="left" w:pos="0"/>
        </w:tabs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7.  </w:t>
      </w:r>
      <w:r w:rsidR="00CB799F" w:rsidRPr="005337C8">
        <w:rPr>
          <w:rFonts w:ascii="Times New Roman" w:hAnsi="Times New Roman"/>
          <w:sz w:val="26"/>
          <w:szCs w:val="26"/>
        </w:rPr>
        <w:t xml:space="preserve">Победители и призёры турниров определяются по наибольшей сумме набранных очков. В случае их равенства места определяются по дополнительным показателям в порядке убывания их значимости: </w:t>
      </w:r>
    </w:p>
    <w:p w14:paraId="1D957C52" w14:textId="77777777" w:rsidR="00CB799F" w:rsidRPr="005337C8" w:rsidRDefault="00CB799F" w:rsidP="00CB79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 xml:space="preserve">- в турнирах по швейцарской системе: </w:t>
      </w:r>
    </w:p>
    <w:p w14:paraId="0ACF2045" w14:textId="77777777" w:rsidR="00CB799F" w:rsidRPr="005337C8" w:rsidRDefault="00CB799F" w:rsidP="00CB79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 xml:space="preserve">а) результат личной встречи; </w:t>
      </w:r>
    </w:p>
    <w:p w14:paraId="4715BFAC" w14:textId="77777777" w:rsidR="00CB799F" w:rsidRPr="005337C8" w:rsidRDefault="00CB799F" w:rsidP="00CB79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б) усеченный коэффициент Бухгольца (без одного худшего результата);</w:t>
      </w:r>
    </w:p>
    <w:p w14:paraId="286703B3" w14:textId="77777777" w:rsidR="00CB799F" w:rsidRPr="005337C8" w:rsidRDefault="00CB799F" w:rsidP="00CB79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в) коэффициент Бухгольца;</w:t>
      </w:r>
    </w:p>
    <w:p w14:paraId="1305B82E" w14:textId="77777777" w:rsidR="00CB799F" w:rsidRPr="005337C8" w:rsidRDefault="00CB799F" w:rsidP="00CB79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г) количество побед;</w:t>
      </w:r>
    </w:p>
    <w:p w14:paraId="5D77817E" w14:textId="77777777" w:rsidR="00CB799F" w:rsidRPr="005337C8" w:rsidRDefault="00CB799F" w:rsidP="00CB79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д) число партий, сыгранных черными фигурами (несыгранные партии считаются как «игранные» белыми фигурами);</w:t>
      </w:r>
    </w:p>
    <w:p w14:paraId="4CAFB53C" w14:textId="77777777" w:rsidR="00CB799F" w:rsidRPr="005337C8" w:rsidRDefault="00CB799F" w:rsidP="00CB79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е) средний российский рейтинг соперников.</w:t>
      </w:r>
    </w:p>
    <w:p w14:paraId="0BC89F4F" w14:textId="77777777" w:rsidR="00CB799F" w:rsidRPr="005337C8" w:rsidRDefault="00CB799F" w:rsidP="00CB79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- в турнирах по круговой системе:</w:t>
      </w:r>
    </w:p>
    <w:p w14:paraId="2A944B61" w14:textId="77777777" w:rsidR="00CB799F" w:rsidRPr="005337C8" w:rsidRDefault="00CB799F" w:rsidP="00CB79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а) личная встреча;</w:t>
      </w:r>
    </w:p>
    <w:p w14:paraId="161C8C20" w14:textId="77777777" w:rsidR="00CB799F" w:rsidRPr="005337C8" w:rsidRDefault="00CB799F" w:rsidP="00CB79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б) Зоннеборн-Бергер;</w:t>
      </w:r>
    </w:p>
    <w:p w14:paraId="603870D4" w14:textId="77777777" w:rsidR="00CB799F" w:rsidRPr="005337C8" w:rsidRDefault="00CB799F" w:rsidP="00CB79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в) система Койя;</w:t>
      </w:r>
    </w:p>
    <w:p w14:paraId="704D609C" w14:textId="77777777" w:rsidR="00CB799F" w:rsidRPr="005337C8" w:rsidRDefault="00CB799F" w:rsidP="00CB79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г) большее число побед;</w:t>
      </w:r>
    </w:p>
    <w:p w14:paraId="63803A94" w14:textId="77777777" w:rsidR="00CB799F" w:rsidRPr="005337C8" w:rsidRDefault="00CB799F" w:rsidP="00CB79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д) число партий, сыгранных черными фигурами (несыгранные партии считаются как «игранные» белыми фигурами).</w:t>
      </w:r>
    </w:p>
    <w:p w14:paraId="49542DFC" w14:textId="77777777" w:rsidR="00CB799F" w:rsidRPr="005337C8" w:rsidRDefault="00CB799F" w:rsidP="004A39AB">
      <w:pPr>
        <w:pStyle w:val="a5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В случае равенства очков и всех дополнительных показателей при дележе «выходящего» места применяется следующее:</w:t>
      </w:r>
    </w:p>
    <w:p w14:paraId="3D74FDCE" w14:textId="77777777" w:rsidR="00CB799F" w:rsidRPr="005337C8" w:rsidRDefault="00CB799F" w:rsidP="004A39AB">
      <w:pPr>
        <w:pStyle w:val="a5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 xml:space="preserve">а) При дележе «выходящего» места двумя участниками – между ними проводится дополнительное Соревнование по следующему регламенту: две партии в блиц с контролем 3 минуты до конца партии с добавлением 2 секунд на каждый ход, начиная с первого, каждому участнику. </w:t>
      </w:r>
    </w:p>
    <w:p w14:paraId="4C3998D5" w14:textId="77777777" w:rsidR="00CB799F" w:rsidRPr="005337C8" w:rsidRDefault="00CB799F" w:rsidP="004A39AB">
      <w:pPr>
        <w:pStyle w:val="a5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При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 вытянувший жребий. В случае ничьей победителем считается участник, игравший черными фигурами</w:t>
      </w:r>
    </w:p>
    <w:p w14:paraId="58A90AC7" w14:textId="77777777" w:rsidR="00CB799F" w:rsidRPr="005337C8" w:rsidRDefault="00CB799F" w:rsidP="004A39AB">
      <w:pPr>
        <w:pStyle w:val="a5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б) При дележе «выходящих» мест тремя и более участниками– между ними проводится дополнительное Соревнование в блиц с контролем 3 минуты до конца партии с добавлением 2 секунд на каждый ход, начиная с первого, каждому участнику, для выявления победителя или 2-х лучших участников, которые затем играют решающую партию («Армагеддон»).</w:t>
      </w:r>
    </w:p>
    <w:p w14:paraId="680F679B" w14:textId="77777777" w:rsidR="00CB799F" w:rsidRPr="005337C8" w:rsidRDefault="00CB799F" w:rsidP="004A39AB">
      <w:pPr>
        <w:pStyle w:val="a5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Дополнительное соревнование начинаются не раньше, чем через 15 минут после окончания партий всех соискателей.</w:t>
      </w:r>
    </w:p>
    <w:p w14:paraId="3206940E" w14:textId="77777777" w:rsidR="00CB799F" w:rsidRPr="005337C8" w:rsidRDefault="00CB799F" w:rsidP="004A39AB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16AA265" w14:textId="77777777" w:rsidR="00CB799F" w:rsidRPr="005337C8" w:rsidRDefault="0054793D" w:rsidP="004A39AB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="00CB799F" w:rsidRPr="005337C8">
        <w:rPr>
          <w:rFonts w:ascii="Times New Roman" w:hAnsi="Times New Roman"/>
          <w:sz w:val="26"/>
          <w:szCs w:val="26"/>
        </w:rPr>
        <w:t xml:space="preserve">По три победителя в каждом турнире награждаются кубками, медалями и грамотами. </w:t>
      </w:r>
    </w:p>
    <w:p w14:paraId="32E4D735" w14:textId="77777777" w:rsidR="00CB799F" w:rsidRPr="005337C8" w:rsidRDefault="00CB799F" w:rsidP="00CB799F">
      <w:pPr>
        <w:pStyle w:val="a5"/>
        <w:spacing w:line="240" w:lineRule="auto"/>
        <w:ind w:firstLine="1134"/>
        <w:jc w:val="center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Призовой фонд финала Турнира А (250</w:t>
      </w:r>
      <w:r w:rsidRPr="005337C8">
        <w:rPr>
          <w:rFonts w:ascii="Times New Roman" w:hAnsi="Times New Roman"/>
          <w:sz w:val="26"/>
          <w:szCs w:val="26"/>
          <w:lang w:val="en-US"/>
        </w:rPr>
        <w:t> </w:t>
      </w:r>
      <w:r w:rsidRPr="005337C8">
        <w:rPr>
          <w:rFonts w:ascii="Times New Roman" w:hAnsi="Times New Roman"/>
          <w:sz w:val="26"/>
          <w:szCs w:val="26"/>
        </w:rPr>
        <w:t xml:space="preserve">000 рублей): </w:t>
      </w:r>
    </w:p>
    <w:tbl>
      <w:tblPr>
        <w:tblW w:w="5251" w:type="dxa"/>
        <w:jc w:val="center"/>
        <w:tblLook w:val="04A0" w:firstRow="1" w:lastRow="0" w:firstColumn="1" w:lastColumn="0" w:noHBand="0" w:noVBand="1"/>
      </w:tblPr>
      <w:tblGrid>
        <w:gridCol w:w="922"/>
        <w:gridCol w:w="2442"/>
        <w:gridCol w:w="1939"/>
      </w:tblGrid>
      <w:tr w:rsidR="00CB799F" w:rsidRPr="005337C8" w14:paraId="501FBE0D" w14:textId="77777777" w:rsidTr="009F387F">
        <w:trPr>
          <w:trHeight w:val="35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CFEB" w14:textId="77777777" w:rsidR="00CB799F" w:rsidRPr="005337C8" w:rsidRDefault="00CB799F" w:rsidP="009F3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1EAC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Мальчики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7E14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Девочки</w:t>
            </w:r>
          </w:p>
        </w:tc>
      </w:tr>
      <w:tr w:rsidR="00CB799F" w:rsidRPr="005337C8" w14:paraId="6D8A43E0" w14:textId="77777777" w:rsidTr="009F387F">
        <w:trPr>
          <w:trHeight w:val="351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CB11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3CEB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32 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D305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30 0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 рублей</w:t>
            </w:r>
          </w:p>
        </w:tc>
      </w:tr>
      <w:tr w:rsidR="00CB799F" w:rsidRPr="005337C8" w14:paraId="6284268E" w14:textId="77777777" w:rsidTr="009F387F">
        <w:trPr>
          <w:trHeight w:val="351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D924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2227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27 500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178C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00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 рублей</w:t>
            </w:r>
          </w:p>
        </w:tc>
      </w:tr>
      <w:tr w:rsidR="00CB799F" w:rsidRPr="005337C8" w14:paraId="2CA9B8D2" w14:textId="77777777" w:rsidTr="009F387F">
        <w:trPr>
          <w:trHeight w:val="351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077B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B0C1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25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C95D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 рублей</w:t>
            </w:r>
          </w:p>
        </w:tc>
      </w:tr>
      <w:tr w:rsidR="00CB799F" w:rsidRPr="005337C8" w14:paraId="04438EF3" w14:textId="77777777" w:rsidTr="009F387F">
        <w:trPr>
          <w:trHeight w:val="351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276F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8A51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22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19B8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799F" w:rsidRPr="005337C8" w14:paraId="4F337FF5" w14:textId="77777777" w:rsidTr="009F387F">
        <w:trPr>
          <w:trHeight w:val="351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B15B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C8EC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EFE9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799F" w:rsidRPr="005337C8" w14:paraId="379DB512" w14:textId="77777777" w:rsidTr="009F387F">
        <w:trPr>
          <w:trHeight w:val="351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AA55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2791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17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B15A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799F" w:rsidRPr="005337C8" w14:paraId="1177CCE5" w14:textId="77777777" w:rsidTr="009F387F">
        <w:trPr>
          <w:trHeight w:val="351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322E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E2DB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15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C4B9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799F" w:rsidRPr="005337C8" w14:paraId="20B54247" w14:textId="77777777" w:rsidTr="009F387F">
        <w:trPr>
          <w:trHeight w:val="351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1EF2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F4C4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12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500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EEA6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799F" w:rsidRPr="005337C8" w14:paraId="0DCB1735" w14:textId="77777777" w:rsidTr="009F387F">
        <w:trPr>
          <w:trHeight w:val="351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6DD1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C477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E565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799F" w:rsidRPr="005337C8" w14:paraId="204B7EEC" w14:textId="77777777" w:rsidTr="009F387F">
        <w:trPr>
          <w:trHeight w:val="35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F29E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713C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7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500 рублей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02D4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14:paraId="0B50D989" w14:textId="77777777" w:rsidR="00CB799F" w:rsidRPr="005337C8" w:rsidRDefault="00CB799F" w:rsidP="00CB799F">
      <w:pPr>
        <w:pStyle w:val="a5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Призовой фонд финала Турнира Б (250</w:t>
      </w:r>
      <w:r w:rsidRPr="005337C8">
        <w:rPr>
          <w:rFonts w:ascii="Times New Roman" w:hAnsi="Times New Roman"/>
          <w:sz w:val="26"/>
          <w:szCs w:val="26"/>
          <w:lang w:val="en-US"/>
        </w:rPr>
        <w:t> </w:t>
      </w:r>
      <w:r w:rsidRPr="005337C8">
        <w:rPr>
          <w:rFonts w:ascii="Times New Roman" w:hAnsi="Times New Roman"/>
          <w:sz w:val="26"/>
          <w:szCs w:val="26"/>
        </w:rPr>
        <w:t>000 рублей):</w:t>
      </w:r>
    </w:p>
    <w:tbl>
      <w:tblPr>
        <w:tblW w:w="5251" w:type="dxa"/>
        <w:jc w:val="center"/>
        <w:tblLook w:val="04A0" w:firstRow="1" w:lastRow="0" w:firstColumn="1" w:lastColumn="0" w:noHBand="0" w:noVBand="1"/>
      </w:tblPr>
      <w:tblGrid>
        <w:gridCol w:w="922"/>
        <w:gridCol w:w="2420"/>
        <w:gridCol w:w="1939"/>
      </w:tblGrid>
      <w:tr w:rsidR="00CB799F" w:rsidRPr="005337C8" w14:paraId="4324D039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2048" w14:textId="77777777" w:rsidR="00CB799F" w:rsidRPr="005337C8" w:rsidRDefault="00CB799F" w:rsidP="009F3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36E2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Мальчики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55F2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Девочки</w:t>
            </w:r>
          </w:p>
        </w:tc>
      </w:tr>
      <w:tr w:rsidR="00CB799F" w:rsidRPr="005337C8" w14:paraId="107D811F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F418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314F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32 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6F74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30 0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 рублей</w:t>
            </w:r>
          </w:p>
        </w:tc>
      </w:tr>
      <w:tr w:rsidR="00CB799F" w:rsidRPr="005337C8" w14:paraId="3601635A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3CC8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992D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27 500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28FD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00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 рублей</w:t>
            </w:r>
          </w:p>
        </w:tc>
      </w:tr>
      <w:tr w:rsidR="00CB799F" w:rsidRPr="005337C8" w14:paraId="4364C7D4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4DD5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D1ED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25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3A27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 рублей</w:t>
            </w:r>
          </w:p>
        </w:tc>
      </w:tr>
      <w:tr w:rsidR="00CB799F" w:rsidRPr="005337C8" w14:paraId="33C00A27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EBCE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04DE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22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99FB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799F" w:rsidRPr="005337C8" w14:paraId="12FF8160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3715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1452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52A6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799F" w:rsidRPr="005337C8" w14:paraId="0AFAF341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F5E5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50F8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17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20D3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799F" w:rsidRPr="005337C8" w14:paraId="7DE2EF9A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CBB8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45A4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15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AD65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799F" w:rsidRPr="005337C8" w14:paraId="3E9FF2EC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E714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8EC2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12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500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6D8F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799F" w:rsidRPr="005337C8" w14:paraId="4697B10F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17C3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4703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409D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799F" w:rsidRPr="005337C8" w14:paraId="678E7D46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671D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9522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7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500 рублей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0BC7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14:paraId="6068D82B" w14:textId="77777777" w:rsidR="00CB799F" w:rsidRPr="005337C8" w:rsidRDefault="00CB799F" w:rsidP="00CB799F">
      <w:pPr>
        <w:pStyle w:val="a5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Призовой фонд финала Турнира В (250</w:t>
      </w:r>
      <w:r w:rsidRPr="005337C8">
        <w:rPr>
          <w:rFonts w:ascii="Times New Roman" w:hAnsi="Times New Roman"/>
          <w:sz w:val="26"/>
          <w:szCs w:val="26"/>
          <w:lang w:val="en-US"/>
        </w:rPr>
        <w:t> </w:t>
      </w:r>
      <w:r w:rsidRPr="005337C8">
        <w:rPr>
          <w:rFonts w:ascii="Times New Roman" w:hAnsi="Times New Roman"/>
          <w:sz w:val="26"/>
          <w:szCs w:val="26"/>
        </w:rPr>
        <w:t>000 рублей):</w:t>
      </w:r>
    </w:p>
    <w:tbl>
      <w:tblPr>
        <w:tblW w:w="5251" w:type="dxa"/>
        <w:jc w:val="center"/>
        <w:tblLook w:val="04A0" w:firstRow="1" w:lastRow="0" w:firstColumn="1" w:lastColumn="0" w:noHBand="0" w:noVBand="1"/>
      </w:tblPr>
      <w:tblGrid>
        <w:gridCol w:w="922"/>
        <w:gridCol w:w="2420"/>
        <w:gridCol w:w="1939"/>
      </w:tblGrid>
      <w:tr w:rsidR="00CB799F" w:rsidRPr="005337C8" w14:paraId="60C168BD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DF7C" w14:textId="77777777" w:rsidR="00CB799F" w:rsidRPr="005337C8" w:rsidRDefault="00CB799F" w:rsidP="009F3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672D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Мальчики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D5A1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Девочки</w:t>
            </w:r>
          </w:p>
        </w:tc>
      </w:tr>
      <w:tr w:rsidR="00CB799F" w:rsidRPr="005337C8" w14:paraId="00E54168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0009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5041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32 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B889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30 0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 рублей</w:t>
            </w:r>
          </w:p>
        </w:tc>
      </w:tr>
      <w:tr w:rsidR="00CB799F" w:rsidRPr="005337C8" w14:paraId="6A3B2563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D9E4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F8FE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27 500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DC5A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00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 рублей</w:t>
            </w:r>
          </w:p>
        </w:tc>
      </w:tr>
      <w:tr w:rsidR="00CB799F" w:rsidRPr="005337C8" w14:paraId="0DB37D02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25BF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07F9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25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B166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 рублей</w:t>
            </w:r>
          </w:p>
        </w:tc>
      </w:tr>
      <w:tr w:rsidR="00CB799F" w:rsidRPr="005337C8" w14:paraId="7783A5A2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7F62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9B48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22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FA56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799F" w:rsidRPr="005337C8" w14:paraId="3FD135CD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2360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E687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9BEA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799F" w:rsidRPr="005337C8" w14:paraId="021D69F0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D27C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D729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17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F9E4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799F" w:rsidRPr="005337C8" w14:paraId="5CBA3D1C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C1F4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7619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15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805C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799F" w:rsidRPr="005337C8" w14:paraId="79230B70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4664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67C2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12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500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5A04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799F" w:rsidRPr="005337C8" w14:paraId="006B1985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CC89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7F8F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57FA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799F" w:rsidRPr="005337C8" w14:paraId="7B981CE2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B4FF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5E86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7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500 рублей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0F63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14:paraId="1598F4BA" w14:textId="77777777" w:rsidR="00CB799F" w:rsidRPr="005337C8" w:rsidRDefault="00CB799F" w:rsidP="00CB799F">
      <w:pPr>
        <w:pStyle w:val="a5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Призовой фонд финала Турнира Г (250</w:t>
      </w:r>
      <w:r w:rsidRPr="005337C8">
        <w:rPr>
          <w:rFonts w:ascii="Times New Roman" w:hAnsi="Times New Roman"/>
          <w:sz w:val="26"/>
          <w:szCs w:val="26"/>
          <w:lang w:val="en-US"/>
        </w:rPr>
        <w:t> </w:t>
      </w:r>
      <w:r w:rsidRPr="005337C8">
        <w:rPr>
          <w:rFonts w:ascii="Times New Roman" w:hAnsi="Times New Roman"/>
          <w:sz w:val="26"/>
          <w:szCs w:val="26"/>
        </w:rPr>
        <w:t>000 рублей):</w:t>
      </w:r>
    </w:p>
    <w:tbl>
      <w:tblPr>
        <w:tblW w:w="5251" w:type="dxa"/>
        <w:jc w:val="center"/>
        <w:tblLook w:val="04A0" w:firstRow="1" w:lastRow="0" w:firstColumn="1" w:lastColumn="0" w:noHBand="0" w:noVBand="1"/>
      </w:tblPr>
      <w:tblGrid>
        <w:gridCol w:w="922"/>
        <w:gridCol w:w="2420"/>
        <w:gridCol w:w="1939"/>
      </w:tblGrid>
      <w:tr w:rsidR="00CB799F" w:rsidRPr="005337C8" w14:paraId="24852063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4955" w14:textId="77777777" w:rsidR="00CB799F" w:rsidRPr="005337C8" w:rsidRDefault="00CB799F" w:rsidP="009F3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F979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Мальчики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8E9E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Девочки</w:t>
            </w:r>
          </w:p>
        </w:tc>
      </w:tr>
      <w:tr w:rsidR="00CB799F" w:rsidRPr="005337C8" w14:paraId="14480E00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3967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EA2D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32 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9E50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30 0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 рублей</w:t>
            </w:r>
          </w:p>
        </w:tc>
      </w:tr>
      <w:tr w:rsidR="00CB799F" w:rsidRPr="005337C8" w14:paraId="42E0534C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CC8D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F9B0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27 500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C52F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00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 рублей</w:t>
            </w:r>
          </w:p>
        </w:tc>
      </w:tr>
      <w:tr w:rsidR="00CB799F" w:rsidRPr="005337C8" w14:paraId="35010C43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5F6E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CA1E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25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9B7E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 рублей</w:t>
            </w:r>
          </w:p>
        </w:tc>
      </w:tr>
      <w:tr w:rsidR="00CB799F" w:rsidRPr="005337C8" w14:paraId="3D65A5FE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37DE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E4BD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22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FD21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799F" w:rsidRPr="005337C8" w14:paraId="703A8895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D44A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24F9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5BAA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799F" w:rsidRPr="005337C8" w14:paraId="4AB3EEFC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B7D7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6264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17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3B0A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799F" w:rsidRPr="005337C8" w14:paraId="648E6351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24C4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70A3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15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D364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799F" w:rsidRPr="005337C8" w14:paraId="61228D80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F8E9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DE5C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12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500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2F7C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799F" w:rsidRPr="005337C8" w14:paraId="49051437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3F18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3C29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 рублей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AC76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799F" w:rsidRPr="005337C8" w14:paraId="07801EDA" w14:textId="77777777" w:rsidTr="009F387F">
        <w:trPr>
          <w:trHeight w:val="351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6AA7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7F5B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7</w:t>
            </w: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500 рублей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951C" w14:textId="77777777" w:rsidR="00CB799F" w:rsidRPr="005337C8" w:rsidRDefault="00CB799F" w:rsidP="009F3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14:paraId="592C5634" w14:textId="77777777" w:rsidR="00CB799F" w:rsidRPr="005337C8" w:rsidRDefault="00CB799F" w:rsidP="00CB799F">
      <w:pPr>
        <w:pStyle w:val="a5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14F3EDE6" w14:textId="77777777" w:rsidR="00CB799F" w:rsidRPr="005337C8" w:rsidRDefault="00CB799F" w:rsidP="00CB799F">
      <w:pPr>
        <w:pStyle w:val="a5"/>
        <w:spacing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Каждый участник имеет право получить только один приз.</w:t>
      </w:r>
    </w:p>
    <w:p w14:paraId="6CFA3E55" w14:textId="77777777" w:rsidR="00CB799F" w:rsidRPr="005337C8" w:rsidRDefault="00CB799F" w:rsidP="00CB799F">
      <w:pPr>
        <w:pStyle w:val="121"/>
        <w:keepNext/>
        <w:keepLines/>
        <w:shd w:val="clear" w:color="auto" w:fill="auto"/>
        <w:spacing w:line="240" w:lineRule="auto"/>
        <w:ind w:firstLine="567"/>
        <w:jc w:val="both"/>
        <w:rPr>
          <w:b w:val="0"/>
          <w:bCs w:val="0"/>
          <w:sz w:val="26"/>
          <w:szCs w:val="26"/>
        </w:rPr>
      </w:pPr>
    </w:p>
    <w:p w14:paraId="57364268" w14:textId="77777777" w:rsidR="00CB799F" w:rsidRPr="0054793D" w:rsidRDefault="0054793D" w:rsidP="0054793D">
      <w:pPr>
        <w:pStyle w:val="121"/>
        <w:keepNext/>
        <w:keepLines/>
        <w:shd w:val="clear" w:color="auto" w:fill="auto"/>
        <w:spacing w:line="240" w:lineRule="auto"/>
        <w:ind w:firstLine="567"/>
        <w:rPr>
          <w:b w:val="0"/>
          <w:sz w:val="26"/>
          <w:szCs w:val="26"/>
        </w:rPr>
      </w:pPr>
      <w:r w:rsidRPr="0054793D">
        <w:rPr>
          <w:b w:val="0"/>
          <w:sz w:val="26"/>
          <w:szCs w:val="26"/>
        </w:rPr>
        <w:t xml:space="preserve">9. </w:t>
      </w:r>
      <w:r w:rsidR="00CB799F" w:rsidRPr="0054793D">
        <w:rPr>
          <w:b w:val="0"/>
          <w:sz w:val="26"/>
          <w:szCs w:val="26"/>
        </w:rPr>
        <w:t>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при регистрации участника Соревнований</w:t>
      </w:r>
      <w:r w:rsidRPr="0054793D">
        <w:rPr>
          <w:b w:val="0"/>
          <w:sz w:val="26"/>
          <w:szCs w:val="26"/>
        </w:rPr>
        <w:t>.</w:t>
      </w:r>
    </w:p>
    <w:p w14:paraId="579E6F9D" w14:textId="77777777" w:rsidR="0054793D" w:rsidRPr="0054793D" w:rsidRDefault="0054793D" w:rsidP="0054793D">
      <w:pPr>
        <w:pStyle w:val="121"/>
        <w:keepNext/>
        <w:keepLines/>
        <w:shd w:val="clear" w:color="auto" w:fill="auto"/>
        <w:spacing w:line="240" w:lineRule="auto"/>
        <w:ind w:firstLine="567"/>
        <w:rPr>
          <w:b w:val="0"/>
          <w:sz w:val="26"/>
          <w:szCs w:val="26"/>
        </w:rPr>
      </w:pPr>
    </w:p>
    <w:p w14:paraId="742CC016" w14:textId="77777777" w:rsidR="00E34D50" w:rsidRPr="00E34D50" w:rsidRDefault="0054793D" w:rsidP="00E34D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793D">
        <w:rPr>
          <w:rFonts w:ascii="Times New Roman" w:eastAsia="Times New Roman" w:hAnsi="Times New Roman"/>
          <w:sz w:val="26"/>
          <w:szCs w:val="26"/>
        </w:rPr>
        <w:t xml:space="preserve">10. </w:t>
      </w:r>
      <w:r w:rsidR="00CB799F" w:rsidRPr="005337C8">
        <w:rPr>
          <w:rFonts w:ascii="Times New Roman" w:eastAsia="Times New Roman" w:hAnsi="Times New Roman"/>
          <w:sz w:val="26"/>
          <w:szCs w:val="26"/>
        </w:rPr>
        <w:t>Предварительные заявки на участие</w:t>
      </w:r>
      <w:r w:rsidR="00E34D50">
        <w:rPr>
          <w:rFonts w:ascii="Times New Roman" w:eastAsia="Times New Roman" w:hAnsi="Times New Roman"/>
          <w:sz w:val="26"/>
          <w:szCs w:val="26"/>
        </w:rPr>
        <w:t xml:space="preserve"> </w:t>
      </w:r>
      <w:r w:rsidR="00615F67">
        <w:rPr>
          <w:rFonts w:ascii="Times New Roman" w:eastAsia="Times New Roman" w:hAnsi="Times New Roman"/>
          <w:sz w:val="26"/>
          <w:szCs w:val="26"/>
        </w:rPr>
        <w:t xml:space="preserve">до 20 мая 2021 года </w:t>
      </w:r>
      <w:r w:rsidR="00CB799F" w:rsidRPr="005337C8">
        <w:rPr>
          <w:rFonts w:ascii="Times New Roman" w:eastAsia="Times New Roman" w:hAnsi="Times New Roman"/>
          <w:sz w:val="26"/>
          <w:szCs w:val="26"/>
        </w:rPr>
        <w:t xml:space="preserve"> по</w:t>
      </w:r>
      <w:r w:rsidR="00E34D50">
        <w:rPr>
          <w:rFonts w:ascii="Times New Roman" w:eastAsia="Times New Roman" w:hAnsi="Times New Roman"/>
          <w:sz w:val="26"/>
          <w:szCs w:val="26"/>
        </w:rPr>
        <w:t xml:space="preserve"> </w:t>
      </w:r>
      <w:r w:rsidR="00E34D50">
        <w:rPr>
          <w:rFonts w:ascii="Times New Roman" w:eastAsia="Times New Roman" w:hAnsi="Times New Roman"/>
          <w:sz w:val="26"/>
          <w:szCs w:val="26"/>
          <w:lang w:val="en-US"/>
        </w:rPr>
        <w:t>WhatsApp</w:t>
      </w:r>
    </w:p>
    <w:p w14:paraId="73D1F4F7" w14:textId="77777777" w:rsidR="00CB799F" w:rsidRPr="003B1378" w:rsidRDefault="00CB799F" w:rsidP="0054793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1378">
        <w:rPr>
          <w:rFonts w:ascii="Times New Roman" w:hAnsi="Times New Roman"/>
          <w:sz w:val="26"/>
          <w:szCs w:val="26"/>
        </w:rPr>
        <w:t>:</w:t>
      </w:r>
      <w:r w:rsidRPr="003B137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E34D50">
        <w:rPr>
          <w:rFonts w:ascii="Times New Roman" w:hAnsi="Times New Roman"/>
          <w:sz w:val="26"/>
          <w:szCs w:val="26"/>
        </w:rPr>
        <w:t>+79182255301</w:t>
      </w:r>
      <w:r w:rsidRPr="003B1378">
        <w:rPr>
          <w:rFonts w:ascii="Times New Roman" w:hAnsi="Times New Roman"/>
          <w:sz w:val="26"/>
          <w:szCs w:val="26"/>
        </w:rPr>
        <w:t xml:space="preserve"> </w:t>
      </w:r>
    </w:p>
    <w:p w14:paraId="58AF9400" w14:textId="77777777" w:rsidR="00CB799F" w:rsidRDefault="00CB799F" w:rsidP="004A39AB">
      <w:pPr>
        <w:pStyle w:val="a5"/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К заявке-анкете (Приложение №1) прилагаются следующие документы на каждого спортсмена:</w:t>
      </w:r>
    </w:p>
    <w:p w14:paraId="62CDAFF8" w14:textId="77777777" w:rsidR="0054793D" w:rsidRPr="0054793D" w:rsidRDefault="0054793D" w:rsidP="004A39AB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согласие на обработку персональных данных (Приложение №2)</w:t>
      </w:r>
    </w:p>
    <w:p w14:paraId="07E4B37C" w14:textId="77777777" w:rsidR="00CB799F" w:rsidRPr="005337C8" w:rsidRDefault="00CB799F" w:rsidP="004A39AB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- паспорт/свидетельство о рождении участника;</w:t>
      </w:r>
    </w:p>
    <w:p w14:paraId="6BC64F38" w14:textId="77777777" w:rsidR="00CB799F" w:rsidRPr="005337C8" w:rsidRDefault="00CB799F" w:rsidP="004A39AB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- медицинская справка о состоянии здоровья с данными диспансеризации и осмотра врача, дающего разрешение на участие в Соревнованиях;</w:t>
      </w:r>
    </w:p>
    <w:p w14:paraId="31DA19DF" w14:textId="77777777" w:rsidR="00CB799F" w:rsidRPr="005337C8" w:rsidRDefault="00CB799F" w:rsidP="004A39AB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- страховой полис обязательного медицинского страхования (ОМС);</w:t>
      </w:r>
    </w:p>
    <w:p w14:paraId="171F43AD" w14:textId="77777777" w:rsidR="00CB799F" w:rsidRPr="005337C8" w:rsidRDefault="00CB799F" w:rsidP="004A39AB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- полис страхования жизни и здоровья от несчастных случаев (оригинал);</w:t>
      </w:r>
    </w:p>
    <w:p w14:paraId="2573F826" w14:textId="77777777" w:rsidR="00CB799F" w:rsidRPr="005337C8" w:rsidRDefault="00CB799F" w:rsidP="004A39AB">
      <w:pPr>
        <w:pStyle w:val="a5"/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14:paraId="6D039B66" w14:textId="77777777" w:rsidR="00CB799F" w:rsidRPr="005337C8" w:rsidRDefault="00CB799F" w:rsidP="004A39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 xml:space="preserve">Директор турнира Абуладзе Лана Веноровна: </w:t>
      </w:r>
      <w:r w:rsidRPr="005337C8">
        <w:rPr>
          <w:rFonts w:ascii="Times New Roman" w:hAnsi="Times New Roman"/>
          <w:sz w:val="26"/>
          <w:szCs w:val="26"/>
          <w:lang w:val="en-US"/>
        </w:rPr>
        <w:t>e</w:t>
      </w:r>
      <w:r w:rsidRPr="005337C8">
        <w:rPr>
          <w:rFonts w:ascii="Times New Roman" w:hAnsi="Times New Roman"/>
          <w:sz w:val="26"/>
          <w:szCs w:val="26"/>
        </w:rPr>
        <w:t>-</w:t>
      </w:r>
      <w:r w:rsidRPr="005337C8">
        <w:rPr>
          <w:rFonts w:ascii="Times New Roman" w:hAnsi="Times New Roman"/>
          <w:sz w:val="26"/>
          <w:szCs w:val="26"/>
          <w:lang w:val="en-US"/>
        </w:rPr>
        <w:t>mail</w:t>
      </w:r>
      <w:r w:rsidRPr="005337C8">
        <w:rPr>
          <w:rFonts w:ascii="Times New Roman" w:hAnsi="Times New Roman"/>
          <w:sz w:val="26"/>
          <w:szCs w:val="26"/>
        </w:rPr>
        <w:t xml:space="preserve">: </w:t>
      </w:r>
      <w:r w:rsidRPr="005337C8">
        <w:rPr>
          <w:rFonts w:ascii="Times New Roman" w:hAnsi="Times New Roman"/>
          <w:sz w:val="26"/>
          <w:szCs w:val="26"/>
          <w:lang w:val="en-US"/>
        </w:rPr>
        <w:t>fchesskk</w:t>
      </w:r>
      <w:r w:rsidRPr="005337C8">
        <w:rPr>
          <w:rFonts w:ascii="Times New Roman" w:hAnsi="Times New Roman"/>
          <w:sz w:val="26"/>
          <w:szCs w:val="26"/>
        </w:rPr>
        <w:t>@</w:t>
      </w:r>
      <w:r w:rsidRPr="005337C8">
        <w:rPr>
          <w:rFonts w:ascii="Times New Roman" w:hAnsi="Times New Roman"/>
          <w:sz w:val="26"/>
          <w:szCs w:val="26"/>
          <w:lang w:val="en-US"/>
        </w:rPr>
        <w:t>mail</w:t>
      </w:r>
      <w:r w:rsidRPr="005337C8">
        <w:rPr>
          <w:rFonts w:ascii="Times New Roman" w:hAnsi="Times New Roman"/>
          <w:sz w:val="26"/>
          <w:szCs w:val="26"/>
        </w:rPr>
        <w:t>.</w:t>
      </w:r>
      <w:r w:rsidRPr="005337C8">
        <w:rPr>
          <w:rFonts w:ascii="Times New Roman" w:hAnsi="Times New Roman"/>
          <w:sz w:val="26"/>
          <w:szCs w:val="26"/>
          <w:lang w:val="en-US"/>
        </w:rPr>
        <w:t>ru</w:t>
      </w:r>
    </w:p>
    <w:p w14:paraId="3E6D90D7" w14:textId="77777777" w:rsidR="00CB799F" w:rsidRPr="005337C8" w:rsidRDefault="00CB799F" w:rsidP="004A39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 xml:space="preserve">Главный судья финала соревнований Половина Е.В. - </w:t>
      </w:r>
      <w:r w:rsidRPr="005337C8">
        <w:rPr>
          <w:rFonts w:ascii="Times New Roman" w:hAnsi="Times New Roman"/>
          <w:sz w:val="26"/>
          <w:szCs w:val="26"/>
          <w:lang w:val="en-US"/>
        </w:rPr>
        <w:t>e</w:t>
      </w:r>
      <w:r w:rsidRPr="005337C8">
        <w:rPr>
          <w:rFonts w:ascii="Times New Roman" w:hAnsi="Times New Roman"/>
          <w:sz w:val="26"/>
          <w:szCs w:val="26"/>
        </w:rPr>
        <w:t>-</w:t>
      </w:r>
      <w:r w:rsidRPr="005337C8">
        <w:rPr>
          <w:rFonts w:ascii="Times New Roman" w:hAnsi="Times New Roman"/>
          <w:sz w:val="26"/>
          <w:szCs w:val="26"/>
          <w:lang w:val="en-US"/>
        </w:rPr>
        <w:t>mail</w:t>
      </w:r>
      <w:r w:rsidRPr="005337C8">
        <w:rPr>
          <w:rFonts w:ascii="Times New Roman" w:hAnsi="Times New Roman"/>
          <w:sz w:val="26"/>
          <w:szCs w:val="26"/>
        </w:rPr>
        <w:t xml:space="preserve">: </w:t>
      </w:r>
      <w:r w:rsidRPr="005337C8">
        <w:rPr>
          <w:rFonts w:ascii="Times New Roman" w:hAnsi="Times New Roman"/>
          <w:sz w:val="26"/>
          <w:szCs w:val="26"/>
          <w:lang w:val="en-US"/>
        </w:rPr>
        <w:t>polovina</w:t>
      </w:r>
      <w:r w:rsidRPr="005337C8">
        <w:rPr>
          <w:rFonts w:ascii="Times New Roman" w:hAnsi="Times New Roman"/>
          <w:sz w:val="26"/>
          <w:szCs w:val="26"/>
        </w:rPr>
        <w:t>@</w:t>
      </w:r>
      <w:r w:rsidRPr="005337C8">
        <w:rPr>
          <w:rFonts w:ascii="Times New Roman" w:hAnsi="Times New Roman"/>
          <w:sz w:val="26"/>
          <w:szCs w:val="26"/>
          <w:lang w:val="en-US"/>
        </w:rPr>
        <w:t>mail</w:t>
      </w:r>
      <w:r w:rsidRPr="005337C8">
        <w:rPr>
          <w:rFonts w:ascii="Times New Roman" w:hAnsi="Times New Roman"/>
          <w:sz w:val="26"/>
          <w:szCs w:val="26"/>
        </w:rPr>
        <w:t>.</w:t>
      </w:r>
      <w:r w:rsidRPr="005337C8">
        <w:rPr>
          <w:rFonts w:ascii="Times New Roman" w:hAnsi="Times New Roman"/>
          <w:sz w:val="26"/>
          <w:szCs w:val="26"/>
          <w:lang w:val="en-US"/>
        </w:rPr>
        <w:t>ru</w:t>
      </w:r>
      <w:r w:rsidRPr="005337C8">
        <w:rPr>
          <w:rFonts w:ascii="Times New Roman" w:hAnsi="Times New Roman"/>
          <w:sz w:val="26"/>
          <w:szCs w:val="26"/>
        </w:rPr>
        <w:t>.</w:t>
      </w:r>
    </w:p>
    <w:p w14:paraId="0C5A5A75" w14:textId="77777777" w:rsidR="00CB799F" w:rsidRPr="005337C8" w:rsidRDefault="00CB799F" w:rsidP="004A39AB">
      <w:pPr>
        <w:tabs>
          <w:tab w:val="center" w:pos="5385"/>
        </w:tabs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</w:rPr>
      </w:pPr>
      <w:r w:rsidRPr="005337C8">
        <w:rPr>
          <w:rFonts w:ascii="Times New Roman" w:eastAsia="Times New Roman" w:hAnsi="Times New Roman"/>
          <w:sz w:val="26"/>
          <w:szCs w:val="26"/>
        </w:rPr>
        <w:t xml:space="preserve">Информация о соревновании будет размещаться на сайте </w:t>
      </w:r>
      <w:hyperlink r:id="rId6" w:history="1">
        <w:r w:rsidRPr="005337C8">
          <w:rPr>
            <w:rStyle w:val="a4"/>
            <w:rFonts w:ascii="Times New Roman" w:eastAsia="Times New Roman" w:hAnsi="Times New Roman"/>
            <w:sz w:val="26"/>
            <w:szCs w:val="26"/>
            <w:lang w:val="en-US"/>
          </w:rPr>
          <w:t>www</w:t>
        </w:r>
        <w:r w:rsidRPr="005337C8">
          <w:rPr>
            <w:rStyle w:val="a4"/>
            <w:rFonts w:ascii="Times New Roman" w:eastAsia="Times New Roman" w:hAnsi="Times New Roman"/>
            <w:sz w:val="26"/>
            <w:szCs w:val="26"/>
          </w:rPr>
          <w:t>.</w:t>
        </w:r>
        <w:r w:rsidRPr="005337C8">
          <w:rPr>
            <w:rStyle w:val="a4"/>
            <w:rFonts w:ascii="Times New Roman" w:eastAsia="Times New Roman" w:hAnsi="Times New Roman"/>
            <w:sz w:val="26"/>
            <w:szCs w:val="26"/>
            <w:lang w:val="en-US"/>
          </w:rPr>
          <w:t>krasnodarchess</w:t>
        </w:r>
        <w:r w:rsidRPr="005337C8">
          <w:rPr>
            <w:rStyle w:val="a4"/>
            <w:rFonts w:ascii="Times New Roman" w:eastAsia="Times New Roman" w:hAnsi="Times New Roman"/>
            <w:sz w:val="26"/>
            <w:szCs w:val="26"/>
          </w:rPr>
          <w:t>.</w:t>
        </w:r>
        <w:r w:rsidRPr="005337C8">
          <w:rPr>
            <w:rStyle w:val="a4"/>
            <w:rFonts w:ascii="Times New Roman" w:eastAsia="Times New Roman" w:hAnsi="Times New Roman"/>
            <w:sz w:val="26"/>
            <w:szCs w:val="26"/>
            <w:lang w:val="en-US"/>
          </w:rPr>
          <w:t>org</w:t>
        </w:r>
      </w:hyperlink>
      <w:r w:rsidRPr="005337C8">
        <w:rPr>
          <w:rFonts w:ascii="Times New Roman" w:eastAsia="Times New Roman" w:hAnsi="Times New Roman"/>
          <w:sz w:val="26"/>
          <w:szCs w:val="26"/>
        </w:rPr>
        <w:t>.</w:t>
      </w:r>
    </w:p>
    <w:p w14:paraId="014CDF86" w14:textId="77777777" w:rsidR="00CB799F" w:rsidRPr="005337C8" w:rsidRDefault="00CB799F" w:rsidP="00CB799F">
      <w:pPr>
        <w:spacing w:after="0" w:line="100" w:lineRule="atLeast"/>
        <w:ind w:firstLine="567"/>
        <w:jc w:val="center"/>
        <w:rPr>
          <w:rFonts w:ascii="Times New Roman" w:eastAsia="Times New Roman" w:hAnsi="Times New Roman"/>
          <w:sz w:val="26"/>
          <w:szCs w:val="26"/>
        </w:rPr>
      </w:pPr>
    </w:p>
    <w:p w14:paraId="7D27C0D0" w14:textId="77777777" w:rsidR="00CB799F" w:rsidRPr="005337C8" w:rsidRDefault="00CB799F" w:rsidP="00CB799F">
      <w:pPr>
        <w:pageBreakBefore/>
        <w:spacing w:before="280" w:after="280" w:line="100" w:lineRule="atLeast"/>
        <w:ind w:left="-1701"/>
        <w:jc w:val="right"/>
        <w:rPr>
          <w:rFonts w:ascii="Times New Roman" w:hAnsi="Times New Roman"/>
          <w:color w:val="000000"/>
          <w:sz w:val="26"/>
          <w:szCs w:val="26"/>
        </w:rPr>
      </w:pPr>
      <w:bookmarkStart w:id="0" w:name="_Hlk60688893"/>
      <w:r w:rsidRPr="005337C8">
        <w:rPr>
          <w:rFonts w:ascii="Times New Roman" w:eastAsia="Times New Roman" w:hAnsi="Times New Roman"/>
          <w:b/>
          <w:bCs/>
          <w:sz w:val="26"/>
          <w:szCs w:val="26"/>
        </w:rPr>
        <w:lastRenderedPageBreak/>
        <w:t>Приложение №1.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79"/>
        <w:gridCol w:w="48"/>
        <w:gridCol w:w="4834"/>
        <w:gridCol w:w="4474"/>
        <w:gridCol w:w="222"/>
      </w:tblGrid>
      <w:tr w:rsidR="00CB799F" w:rsidRPr="005337C8" w14:paraId="14A30111" w14:textId="77777777" w:rsidTr="009F387F">
        <w:trPr>
          <w:gridAfter w:val="1"/>
          <w:trHeight w:val="1212"/>
        </w:trPr>
        <w:tc>
          <w:tcPr>
            <w:tcW w:w="99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91CE10C" w14:textId="77777777" w:rsidR="00CB799F" w:rsidRPr="005337C8" w:rsidRDefault="00CB799F" w:rsidP="009F387F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Заявка-анкета участника</w:t>
            </w:r>
          </w:p>
          <w:p w14:paraId="63F28DE8" w14:textId="77777777" w:rsidR="00CB799F" w:rsidRPr="005337C8" w:rsidRDefault="00CB799F" w:rsidP="009F387F">
            <w:pPr>
              <w:spacing w:after="0" w:line="240" w:lineRule="auto"/>
              <w:ind w:firstLine="284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соревнований</w:t>
            </w:r>
          </w:p>
          <w:p w14:paraId="6B3AE38E" w14:textId="77777777" w:rsidR="00CB799F" w:rsidRPr="005337C8" w:rsidRDefault="00CB799F" w:rsidP="009F387F">
            <w:pPr>
              <w:spacing w:after="0" w:line="240" w:lineRule="auto"/>
              <w:ind w:firstLine="284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5337C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 «Кубок Девелопмент- ЮГ по шахматам» среди детей 2008 г.р. и младше</w:t>
            </w:r>
          </w:p>
          <w:p w14:paraId="4D38BC77" w14:textId="77777777" w:rsidR="00CB799F" w:rsidRPr="005337C8" w:rsidRDefault="00CB799F" w:rsidP="009F387F">
            <w:pPr>
              <w:spacing w:after="0"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799F" w:rsidRPr="005337C8" w14:paraId="6131432C" w14:textId="77777777" w:rsidTr="009F387F">
        <w:trPr>
          <w:trHeight w:val="517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6CA8DD" w14:textId="77777777" w:rsidR="00CB799F" w:rsidRPr="005337C8" w:rsidRDefault="00CB799F" w:rsidP="009F38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7F970F42" w14:textId="77777777" w:rsidR="00CB799F" w:rsidRPr="005337C8" w:rsidRDefault="00CB799F" w:rsidP="009F38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799F" w:rsidRPr="005337C8" w14:paraId="5A92395C" w14:textId="77777777" w:rsidTr="009F387F">
        <w:trPr>
          <w:trHeight w:val="314"/>
        </w:trPr>
        <w:tc>
          <w:tcPr>
            <w:tcW w:w="9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9EAD3EA" w14:textId="77777777" w:rsidR="00CB799F" w:rsidRPr="005337C8" w:rsidRDefault="00CB799F" w:rsidP="009F38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об участнике соревнований</w:t>
            </w:r>
          </w:p>
        </w:tc>
        <w:tc>
          <w:tcPr>
            <w:tcW w:w="0" w:type="auto"/>
            <w:vAlign w:val="center"/>
            <w:hideMark/>
          </w:tcPr>
          <w:p w14:paraId="00D08530" w14:textId="77777777" w:rsidR="00CB799F" w:rsidRPr="005337C8" w:rsidRDefault="00CB799F" w:rsidP="009F387F">
            <w:pPr>
              <w:spacing w:after="0" w:line="240" w:lineRule="auto"/>
              <w:rPr>
                <w:rFonts w:cs="Calibri"/>
                <w:sz w:val="26"/>
                <w:szCs w:val="26"/>
                <w:lang w:eastAsia="ru-RU"/>
              </w:rPr>
            </w:pPr>
          </w:p>
        </w:tc>
      </w:tr>
      <w:tr w:rsidR="00CB799F" w:rsidRPr="005337C8" w14:paraId="2057B6D3" w14:textId="77777777" w:rsidTr="009F387F">
        <w:trPr>
          <w:trHeight w:hRule="exact"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6AF5DBC" w14:textId="77777777" w:rsidR="00CB799F" w:rsidRPr="005337C8" w:rsidRDefault="00CB799F" w:rsidP="009F387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0ABB60A" w14:textId="77777777" w:rsidR="00CB799F" w:rsidRPr="005337C8" w:rsidRDefault="00CB799F" w:rsidP="009F387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Фамилия</w:t>
            </w:r>
          </w:p>
        </w:tc>
        <w:tc>
          <w:tcPr>
            <w:tcW w:w="4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6734EB6" w14:textId="77777777" w:rsidR="00CB799F" w:rsidRPr="005337C8" w:rsidRDefault="00CB799F" w:rsidP="009F38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9F74FC" w14:textId="77777777" w:rsidR="00CB799F" w:rsidRPr="005337C8" w:rsidRDefault="00CB799F" w:rsidP="009F387F">
            <w:pPr>
              <w:spacing w:after="0" w:line="240" w:lineRule="auto"/>
              <w:rPr>
                <w:rFonts w:cs="Calibri"/>
                <w:sz w:val="26"/>
                <w:szCs w:val="26"/>
                <w:lang w:eastAsia="ru-RU"/>
              </w:rPr>
            </w:pPr>
          </w:p>
        </w:tc>
      </w:tr>
      <w:tr w:rsidR="00CB799F" w:rsidRPr="005337C8" w14:paraId="7498B7B7" w14:textId="77777777" w:rsidTr="009F387F">
        <w:trPr>
          <w:trHeight w:hRule="exact"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00D76DF" w14:textId="77777777" w:rsidR="00CB799F" w:rsidRPr="005337C8" w:rsidRDefault="00CB799F" w:rsidP="009F387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F962804" w14:textId="77777777" w:rsidR="00CB799F" w:rsidRPr="005337C8" w:rsidRDefault="00CB799F" w:rsidP="009F387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Имя</w:t>
            </w:r>
          </w:p>
        </w:tc>
        <w:tc>
          <w:tcPr>
            <w:tcW w:w="4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E8A2DF2" w14:textId="77777777" w:rsidR="00CB799F" w:rsidRPr="005337C8" w:rsidRDefault="00CB799F" w:rsidP="009F38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116691" w14:textId="77777777" w:rsidR="00CB799F" w:rsidRPr="005337C8" w:rsidRDefault="00CB799F" w:rsidP="009F387F">
            <w:pPr>
              <w:spacing w:after="0" w:line="240" w:lineRule="auto"/>
              <w:rPr>
                <w:rFonts w:cs="Calibri"/>
                <w:sz w:val="26"/>
                <w:szCs w:val="26"/>
                <w:lang w:eastAsia="ru-RU"/>
              </w:rPr>
            </w:pPr>
          </w:p>
        </w:tc>
      </w:tr>
      <w:tr w:rsidR="00CB799F" w:rsidRPr="005337C8" w14:paraId="6C139FEE" w14:textId="77777777" w:rsidTr="009F387F">
        <w:trPr>
          <w:trHeight w:hRule="exact"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1CCEF07" w14:textId="77777777" w:rsidR="00CB799F" w:rsidRPr="005337C8" w:rsidRDefault="00CB799F" w:rsidP="009F387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DFAA9A6" w14:textId="77777777" w:rsidR="00CB799F" w:rsidRPr="005337C8" w:rsidRDefault="00CB799F" w:rsidP="009F387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Отчество</w:t>
            </w:r>
          </w:p>
        </w:tc>
        <w:tc>
          <w:tcPr>
            <w:tcW w:w="4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44B116F" w14:textId="77777777" w:rsidR="00CB799F" w:rsidRPr="005337C8" w:rsidRDefault="00CB799F" w:rsidP="009F38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E897C7" w14:textId="77777777" w:rsidR="00CB799F" w:rsidRPr="005337C8" w:rsidRDefault="00CB799F" w:rsidP="009F387F">
            <w:pPr>
              <w:spacing w:after="0" w:line="240" w:lineRule="auto"/>
              <w:rPr>
                <w:rFonts w:cs="Calibri"/>
                <w:sz w:val="26"/>
                <w:szCs w:val="26"/>
                <w:lang w:eastAsia="ru-RU"/>
              </w:rPr>
            </w:pPr>
          </w:p>
        </w:tc>
      </w:tr>
      <w:tr w:rsidR="00CB799F" w:rsidRPr="005337C8" w14:paraId="6A8F8874" w14:textId="77777777" w:rsidTr="009F387F">
        <w:trPr>
          <w:trHeight w:hRule="exact"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7EB6A5E" w14:textId="77777777" w:rsidR="00CB799F" w:rsidRPr="005337C8" w:rsidRDefault="00CB799F" w:rsidP="009F387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D5C6A32" w14:textId="77777777" w:rsidR="00CB799F" w:rsidRPr="005337C8" w:rsidRDefault="00CB799F" w:rsidP="009F387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Полная дата рождения</w:t>
            </w:r>
          </w:p>
        </w:tc>
        <w:tc>
          <w:tcPr>
            <w:tcW w:w="4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D62D608" w14:textId="77777777" w:rsidR="00CB799F" w:rsidRPr="005337C8" w:rsidRDefault="00CB799F" w:rsidP="009F38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B9D0E3" w14:textId="77777777" w:rsidR="00CB799F" w:rsidRPr="005337C8" w:rsidRDefault="00CB799F" w:rsidP="009F387F">
            <w:pPr>
              <w:spacing w:after="0" w:line="240" w:lineRule="auto"/>
              <w:rPr>
                <w:rFonts w:cs="Calibri"/>
                <w:sz w:val="26"/>
                <w:szCs w:val="26"/>
                <w:lang w:eastAsia="ru-RU"/>
              </w:rPr>
            </w:pPr>
          </w:p>
        </w:tc>
      </w:tr>
      <w:tr w:rsidR="00CB799F" w:rsidRPr="005337C8" w14:paraId="53939190" w14:textId="77777777" w:rsidTr="009F387F">
        <w:trPr>
          <w:trHeight w:hRule="exact"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72AAE0" w14:textId="77777777" w:rsidR="00CB799F" w:rsidRPr="005337C8" w:rsidRDefault="00CB799F" w:rsidP="009F387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D1219F6" w14:textId="77777777" w:rsidR="00CB799F" w:rsidRPr="005337C8" w:rsidRDefault="00CB799F" w:rsidP="009F387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Разряд</w:t>
            </w:r>
          </w:p>
        </w:tc>
        <w:tc>
          <w:tcPr>
            <w:tcW w:w="4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7AA9E5" w14:textId="77777777" w:rsidR="00CB799F" w:rsidRPr="005337C8" w:rsidRDefault="00CB799F" w:rsidP="009F38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1ED45A29" w14:textId="77777777" w:rsidR="00CB799F" w:rsidRPr="005337C8" w:rsidRDefault="00CB799F" w:rsidP="009F387F">
            <w:pPr>
              <w:spacing w:after="0" w:line="240" w:lineRule="auto"/>
              <w:rPr>
                <w:rFonts w:cs="Calibri"/>
                <w:sz w:val="26"/>
                <w:szCs w:val="26"/>
                <w:lang w:eastAsia="ru-RU"/>
              </w:rPr>
            </w:pPr>
          </w:p>
        </w:tc>
      </w:tr>
      <w:tr w:rsidR="00CB799F" w:rsidRPr="005337C8" w14:paraId="687BEA0C" w14:textId="77777777" w:rsidTr="009F387F">
        <w:trPr>
          <w:trHeight w:hRule="exact" w:val="633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F4423C4" w14:textId="77777777" w:rsidR="00CB799F" w:rsidRPr="005337C8" w:rsidRDefault="00CB799F" w:rsidP="009F387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41D09F7" w14:textId="77777777" w:rsidR="00CB799F" w:rsidRPr="005337C8" w:rsidRDefault="00CB799F" w:rsidP="009F387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Фамилия, имя на английском (согласно рейтинг-листа ФИДЕ)</w:t>
            </w:r>
          </w:p>
        </w:tc>
        <w:tc>
          <w:tcPr>
            <w:tcW w:w="4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143AEB" w14:textId="77777777" w:rsidR="00CB799F" w:rsidRPr="005337C8" w:rsidRDefault="00CB799F" w:rsidP="009F387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182542AF" w14:textId="77777777" w:rsidR="00CB799F" w:rsidRPr="005337C8" w:rsidRDefault="00CB799F" w:rsidP="009F387F">
            <w:pPr>
              <w:spacing w:after="0" w:line="240" w:lineRule="auto"/>
              <w:rPr>
                <w:rFonts w:cs="Calibri"/>
                <w:sz w:val="26"/>
                <w:szCs w:val="26"/>
                <w:lang w:eastAsia="ru-RU"/>
              </w:rPr>
            </w:pPr>
          </w:p>
        </w:tc>
      </w:tr>
      <w:tr w:rsidR="00CB799F" w:rsidRPr="005337C8" w14:paraId="2BD54631" w14:textId="77777777" w:rsidTr="009F387F">
        <w:trPr>
          <w:trHeight w:hRule="exact"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4CEAA38" w14:textId="77777777" w:rsidR="00CB799F" w:rsidRPr="005337C8" w:rsidRDefault="00CB799F" w:rsidP="009F387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7651AB5" w14:textId="77777777" w:rsidR="00CB799F" w:rsidRPr="005337C8" w:rsidRDefault="00CB799F" w:rsidP="009F387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Код ФШР/ рейтинг ФШР</w:t>
            </w:r>
          </w:p>
        </w:tc>
        <w:tc>
          <w:tcPr>
            <w:tcW w:w="4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CBE6F0A" w14:textId="77777777" w:rsidR="00CB799F" w:rsidRPr="005337C8" w:rsidRDefault="00CB799F" w:rsidP="009F38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B6B1F0" w14:textId="77777777" w:rsidR="00CB799F" w:rsidRPr="005337C8" w:rsidRDefault="00CB799F" w:rsidP="009F387F">
            <w:pPr>
              <w:spacing w:after="0" w:line="240" w:lineRule="auto"/>
              <w:rPr>
                <w:rFonts w:cs="Calibri"/>
                <w:sz w:val="26"/>
                <w:szCs w:val="26"/>
                <w:lang w:eastAsia="ru-RU"/>
              </w:rPr>
            </w:pPr>
          </w:p>
        </w:tc>
      </w:tr>
      <w:tr w:rsidR="00CB799F" w:rsidRPr="005337C8" w14:paraId="4034D2B5" w14:textId="77777777" w:rsidTr="009F387F">
        <w:trPr>
          <w:trHeight w:hRule="exact"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FF27EF9" w14:textId="77777777" w:rsidR="00CB799F" w:rsidRPr="005337C8" w:rsidRDefault="00CB799F" w:rsidP="009F387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4FDE0A4" w14:textId="77777777" w:rsidR="00CB799F" w:rsidRPr="005337C8" w:rsidRDefault="00CB799F" w:rsidP="009F387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ID FIDE/ рейтинг FIDE</w:t>
            </w:r>
          </w:p>
        </w:tc>
        <w:tc>
          <w:tcPr>
            <w:tcW w:w="4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A9FA050" w14:textId="77777777" w:rsidR="00CB799F" w:rsidRPr="005337C8" w:rsidRDefault="00CB799F" w:rsidP="009F38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D5E165" w14:textId="77777777" w:rsidR="00CB799F" w:rsidRPr="005337C8" w:rsidRDefault="00CB799F" w:rsidP="009F387F">
            <w:pPr>
              <w:spacing w:after="0" w:line="240" w:lineRule="auto"/>
              <w:rPr>
                <w:rFonts w:cs="Calibri"/>
                <w:sz w:val="26"/>
                <w:szCs w:val="26"/>
                <w:lang w:eastAsia="ru-RU"/>
              </w:rPr>
            </w:pPr>
          </w:p>
        </w:tc>
      </w:tr>
      <w:tr w:rsidR="00CB799F" w:rsidRPr="005337C8" w14:paraId="4D488739" w14:textId="77777777" w:rsidTr="009F387F">
        <w:trPr>
          <w:trHeight w:hRule="exact" w:val="510"/>
        </w:trPr>
        <w:tc>
          <w:tcPr>
            <w:tcW w:w="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43CB3" w14:textId="77777777" w:rsidR="00CB799F" w:rsidRPr="005337C8" w:rsidRDefault="00CB799F" w:rsidP="009F387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D197BC9" w14:textId="77777777" w:rsidR="00CB799F" w:rsidRPr="005337C8" w:rsidRDefault="00CB799F" w:rsidP="009F387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8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AEC947" w14:textId="77777777" w:rsidR="00CB799F" w:rsidRPr="005337C8" w:rsidRDefault="00CB799F" w:rsidP="009F387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Домашний адрес</w:t>
            </w:r>
          </w:p>
        </w:tc>
        <w:tc>
          <w:tcPr>
            <w:tcW w:w="4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D6C7AFE" w14:textId="77777777" w:rsidR="00CB799F" w:rsidRPr="005337C8" w:rsidRDefault="00CB799F" w:rsidP="009F38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B71FB7" w14:textId="77777777" w:rsidR="00CB799F" w:rsidRPr="005337C8" w:rsidRDefault="00CB799F" w:rsidP="009F387F">
            <w:pPr>
              <w:spacing w:after="0" w:line="240" w:lineRule="auto"/>
              <w:rPr>
                <w:rFonts w:cs="Calibri"/>
                <w:sz w:val="26"/>
                <w:szCs w:val="26"/>
                <w:lang w:eastAsia="ru-RU"/>
              </w:rPr>
            </w:pPr>
          </w:p>
        </w:tc>
      </w:tr>
      <w:tr w:rsidR="00CB799F" w:rsidRPr="005337C8" w14:paraId="592E666E" w14:textId="77777777" w:rsidTr="009F387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86414" w14:textId="77777777" w:rsidR="00CB799F" w:rsidRPr="005337C8" w:rsidRDefault="00CB799F" w:rsidP="009F38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45352" w14:textId="77777777" w:rsidR="00CB799F" w:rsidRPr="005337C8" w:rsidRDefault="00CB799F" w:rsidP="009F38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E1D349A" w14:textId="77777777" w:rsidR="00CB799F" w:rsidRPr="005337C8" w:rsidRDefault="00CB799F" w:rsidP="009F38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77BA2F" w14:textId="77777777" w:rsidR="00CB799F" w:rsidRPr="005337C8" w:rsidRDefault="00CB799F" w:rsidP="009F387F">
            <w:pPr>
              <w:spacing w:after="0" w:line="240" w:lineRule="auto"/>
              <w:rPr>
                <w:rFonts w:cs="Calibri"/>
                <w:sz w:val="26"/>
                <w:szCs w:val="26"/>
                <w:lang w:eastAsia="ru-RU"/>
              </w:rPr>
            </w:pPr>
          </w:p>
        </w:tc>
      </w:tr>
      <w:tr w:rsidR="00CB799F" w:rsidRPr="005337C8" w14:paraId="11DE6439" w14:textId="77777777" w:rsidTr="009F387F">
        <w:trPr>
          <w:trHeight w:hRule="exact"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1C5D21" w14:textId="77777777" w:rsidR="00CB799F" w:rsidRPr="005337C8" w:rsidRDefault="00CB799F" w:rsidP="009F387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F2DACA8" w14:textId="77777777" w:rsidR="00CB799F" w:rsidRPr="005337C8" w:rsidRDefault="00CB799F" w:rsidP="009F387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4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6457191" w14:textId="77777777" w:rsidR="00CB799F" w:rsidRPr="005337C8" w:rsidRDefault="00CB799F" w:rsidP="009F38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22748F" w14:textId="77777777" w:rsidR="00CB799F" w:rsidRPr="005337C8" w:rsidRDefault="00CB799F" w:rsidP="009F387F">
            <w:pPr>
              <w:spacing w:after="0" w:line="240" w:lineRule="auto"/>
              <w:rPr>
                <w:rFonts w:cs="Calibri"/>
                <w:sz w:val="26"/>
                <w:szCs w:val="26"/>
                <w:lang w:eastAsia="ru-RU"/>
              </w:rPr>
            </w:pPr>
          </w:p>
        </w:tc>
      </w:tr>
      <w:tr w:rsidR="00CB799F" w:rsidRPr="005337C8" w14:paraId="3C649168" w14:textId="77777777" w:rsidTr="009F387F">
        <w:trPr>
          <w:trHeight w:hRule="exact"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BB7A31E" w14:textId="77777777" w:rsidR="00CB799F" w:rsidRPr="005337C8" w:rsidRDefault="00CB799F" w:rsidP="009F387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EF98984" w14:textId="77777777" w:rsidR="00CB799F" w:rsidRPr="005337C8" w:rsidRDefault="00CB799F" w:rsidP="009F387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 на турнире:</w:t>
            </w:r>
          </w:p>
        </w:tc>
        <w:tc>
          <w:tcPr>
            <w:tcW w:w="4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61D8210" w14:textId="77777777" w:rsidR="00CB799F" w:rsidRPr="005337C8" w:rsidRDefault="00CB799F" w:rsidP="009F38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139C6B" w14:textId="77777777" w:rsidR="00CB799F" w:rsidRPr="005337C8" w:rsidRDefault="00CB799F" w:rsidP="009F387F">
            <w:pPr>
              <w:spacing w:after="0" w:line="240" w:lineRule="auto"/>
              <w:rPr>
                <w:rFonts w:cs="Calibri"/>
                <w:sz w:val="26"/>
                <w:szCs w:val="26"/>
                <w:lang w:eastAsia="ru-RU"/>
              </w:rPr>
            </w:pPr>
          </w:p>
        </w:tc>
      </w:tr>
      <w:tr w:rsidR="00CB799F" w:rsidRPr="005337C8" w14:paraId="719D8E04" w14:textId="77777777" w:rsidTr="009F387F">
        <w:trPr>
          <w:trHeight w:hRule="exact" w:val="51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92B2921" w14:textId="77777777" w:rsidR="00CB799F" w:rsidRPr="005337C8" w:rsidRDefault="00CB799F" w:rsidP="009F387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7D5DBD7" w14:textId="77777777" w:rsidR="00CB799F" w:rsidRPr="005337C8" w:rsidRDefault="00CB799F" w:rsidP="009F387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E-mail:  </w:t>
            </w:r>
          </w:p>
        </w:tc>
        <w:tc>
          <w:tcPr>
            <w:tcW w:w="4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25F7C88" w14:textId="77777777" w:rsidR="00CB799F" w:rsidRPr="005337C8" w:rsidRDefault="00CB799F" w:rsidP="009F38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393471" w14:textId="77777777" w:rsidR="00CB799F" w:rsidRPr="005337C8" w:rsidRDefault="00CB799F" w:rsidP="009F387F">
            <w:pPr>
              <w:spacing w:after="0" w:line="240" w:lineRule="auto"/>
              <w:rPr>
                <w:rFonts w:cs="Calibri"/>
                <w:sz w:val="26"/>
                <w:szCs w:val="26"/>
                <w:lang w:eastAsia="ru-RU"/>
              </w:rPr>
            </w:pPr>
          </w:p>
        </w:tc>
      </w:tr>
      <w:tr w:rsidR="00CB799F" w:rsidRPr="005337C8" w14:paraId="1E746842" w14:textId="77777777" w:rsidTr="009F387F">
        <w:trPr>
          <w:trHeight w:val="510"/>
        </w:trPr>
        <w:tc>
          <w:tcPr>
            <w:tcW w:w="9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45E2DC8" w14:textId="77777777" w:rsidR="00CB799F" w:rsidRPr="005337C8" w:rsidRDefault="00CB799F" w:rsidP="009F38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Сведения  о сопровождающем</w:t>
            </w:r>
          </w:p>
        </w:tc>
        <w:tc>
          <w:tcPr>
            <w:tcW w:w="0" w:type="auto"/>
            <w:vAlign w:val="center"/>
            <w:hideMark/>
          </w:tcPr>
          <w:p w14:paraId="6C0F3515" w14:textId="77777777" w:rsidR="00CB799F" w:rsidRPr="005337C8" w:rsidRDefault="00CB799F" w:rsidP="009F387F">
            <w:pPr>
              <w:spacing w:after="0" w:line="240" w:lineRule="auto"/>
              <w:rPr>
                <w:rFonts w:cs="Calibri"/>
                <w:sz w:val="26"/>
                <w:szCs w:val="26"/>
                <w:lang w:eastAsia="ru-RU"/>
              </w:rPr>
            </w:pPr>
          </w:p>
        </w:tc>
      </w:tr>
      <w:tr w:rsidR="00CB799F" w:rsidRPr="005337C8" w14:paraId="4DCF0DF0" w14:textId="77777777" w:rsidTr="009F387F">
        <w:trPr>
          <w:trHeight w:hRule="exact" w:val="510"/>
        </w:trPr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2D068BE" w14:textId="77777777" w:rsidR="00CB799F" w:rsidRPr="005337C8" w:rsidRDefault="00CB799F" w:rsidP="009F387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04F26C7" w14:textId="77777777" w:rsidR="00CB799F" w:rsidRPr="005337C8" w:rsidRDefault="00CB799F" w:rsidP="009F387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4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78F6D8B" w14:textId="77777777" w:rsidR="00CB799F" w:rsidRPr="005337C8" w:rsidRDefault="00CB799F" w:rsidP="009F38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6A51C1" w14:textId="77777777" w:rsidR="00CB799F" w:rsidRPr="005337C8" w:rsidRDefault="00CB799F" w:rsidP="009F387F">
            <w:pPr>
              <w:spacing w:after="0" w:line="240" w:lineRule="auto"/>
              <w:rPr>
                <w:rFonts w:cs="Calibri"/>
                <w:sz w:val="26"/>
                <w:szCs w:val="26"/>
                <w:lang w:eastAsia="ru-RU"/>
              </w:rPr>
            </w:pPr>
          </w:p>
        </w:tc>
      </w:tr>
      <w:tr w:rsidR="00CB799F" w:rsidRPr="005337C8" w14:paraId="701C351C" w14:textId="77777777" w:rsidTr="009F387F">
        <w:trPr>
          <w:trHeight w:hRule="exact" w:val="510"/>
        </w:trPr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568C34" w14:textId="77777777" w:rsidR="00CB799F" w:rsidRPr="005337C8" w:rsidRDefault="00CB799F" w:rsidP="009F387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24D5C76" w14:textId="77777777" w:rsidR="00CB799F" w:rsidRPr="005337C8" w:rsidRDefault="00CB799F" w:rsidP="009F387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 на турнире:</w:t>
            </w:r>
          </w:p>
        </w:tc>
        <w:tc>
          <w:tcPr>
            <w:tcW w:w="4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CE11633" w14:textId="77777777" w:rsidR="00CB799F" w:rsidRPr="005337C8" w:rsidRDefault="00CB799F" w:rsidP="009F38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1D7B9D" w14:textId="77777777" w:rsidR="00CB799F" w:rsidRPr="005337C8" w:rsidRDefault="00CB799F" w:rsidP="009F387F">
            <w:pPr>
              <w:spacing w:after="0" w:line="240" w:lineRule="auto"/>
              <w:rPr>
                <w:rFonts w:cs="Calibri"/>
                <w:sz w:val="26"/>
                <w:szCs w:val="26"/>
                <w:lang w:eastAsia="ru-RU"/>
              </w:rPr>
            </w:pPr>
          </w:p>
        </w:tc>
      </w:tr>
      <w:tr w:rsidR="00CB799F" w:rsidRPr="005337C8" w14:paraId="6FEB1F9E" w14:textId="77777777" w:rsidTr="009F387F">
        <w:trPr>
          <w:trHeight w:val="510"/>
        </w:trPr>
        <w:tc>
          <w:tcPr>
            <w:tcW w:w="9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52E75C7" w14:textId="77777777" w:rsidR="00CB799F" w:rsidRPr="005337C8" w:rsidRDefault="00CB799F" w:rsidP="009F38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тренере</w:t>
            </w:r>
          </w:p>
        </w:tc>
        <w:tc>
          <w:tcPr>
            <w:tcW w:w="0" w:type="auto"/>
            <w:vAlign w:val="center"/>
            <w:hideMark/>
          </w:tcPr>
          <w:p w14:paraId="6268F77B" w14:textId="77777777" w:rsidR="00CB799F" w:rsidRPr="005337C8" w:rsidRDefault="00CB799F" w:rsidP="009F387F">
            <w:pPr>
              <w:spacing w:after="0" w:line="240" w:lineRule="auto"/>
              <w:rPr>
                <w:rFonts w:cs="Calibri"/>
                <w:sz w:val="26"/>
                <w:szCs w:val="26"/>
                <w:lang w:eastAsia="ru-RU"/>
              </w:rPr>
            </w:pPr>
          </w:p>
        </w:tc>
      </w:tr>
      <w:tr w:rsidR="00CB799F" w:rsidRPr="005337C8" w14:paraId="0CB0F22E" w14:textId="77777777" w:rsidTr="009F387F">
        <w:trPr>
          <w:trHeight w:hRule="exact" w:val="510"/>
        </w:trPr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A28ECDB" w14:textId="77777777" w:rsidR="00CB799F" w:rsidRPr="005337C8" w:rsidRDefault="00CB799F" w:rsidP="009F387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F135C28" w14:textId="77777777" w:rsidR="00CB799F" w:rsidRPr="005337C8" w:rsidRDefault="00CB799F" w:rsidP="009F387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4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4C35921" w14:textId="77777777" w:rsidR="00CB799F" w:rsidRPr="005337C8" w:rsidRDefault="00CB799F" w:rsidP="009F38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3EFE5B" w14:textId="77777777" w:rsidR="00CB799F" w:rsidRPr="005337C8" w:rsidRDefault="00CB799F" w:rsidP="009F387F">
            <w:pPr>
              <w:spacing w:after="0" w:line="240" w:lineRule="auto"/>
              <w:rPr>
                <w:rFonts w:cs="Calibri"/>
                <w:sz w:val="26"/>
                <w:szCs w:val="26"/>
                <w:lang w:eastAsia="ru-RU"/>
              </w:rPr>
            </w:pPr>
          </w:p>
        </w:tc>
      </w:tr>
      <w:tr w:rsidR="00CB799F" w:rsidRPr="005337C8" w14:paraId="2852B86B" w14:textId="77777777" w:rsidTr="009F387F">
        <w:trPr>
          <w:trHeight w:hRule="exact" w:val="510"/>
        </w:trPr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B4791C5" w14:textId="77777777" w:rsidR="00CB799F" w:rsidRPr="005337C8" w:rsidRDefault="00CB799F" w:rsidP="009F387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3B02237" w14:textId="77777777" w:rsidR="00CB799F" w:rsidRPr="005337C8" w:rsidRDefault="00CB799F" w:rsidP="009F387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4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71D3DF9" w14:textId="77777777" w:rsidR="00CB799F" w:rsidRPr="005337C8" w:rsidRDefault="00CB799F" w:rsidP="009F38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DF3074" w14:textId="77777777" w:rsidR="00CB799F" w:rsidRPr="005337C8" w:rsidRDefault="00CB799F" w:rsidP="009F387F">
            <w:pPr>
              <w:spacing w:after="0" w:line="240" w:lineRule="auto"/>
              <w:rPr>
                <w:rFonts w:cs="Calibri"/>
                <w:sz w:val="26"/>
                <w:szCs w:val="26"/>
                <w:lang w:eastAsia="ru-RU"/>
              </w:rPr>
            </w:pPr>
          </w:p>
        </w:tc>
      </w:tr>
      <w:tr w:rsidR="00CB799F" w:rsidRPr="005337C8" w14:paraId="7A1AE2D7" w14:textId="77777777" w:rsidTr="009F387F">
        <w:trPr>
          <w:trHeight w:hRule="exact" w:val="510"/>
        </w:trPr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879B864" w14:textId="77777777" w:rsidR="00CB799F" w:rsidRPr="005337C8" w:rsidRDefault="00CB799F" w:rsidP="009F387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0A38DCC" w14:textId="77777777" w:rsidR="00CB799F" w:rsidRPr="005337C8" w:rsidRDefault="00CB799F" w:rsidP="009F387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E-mail:  </w:t>
            </w:r>
          </w:p>
        </w:tc>
        <w:tc>
          <w:tcPr>
            <w:tcW w:w="4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D83B129" w14:textId="77777777" w:rsidR="00CB799F" w:rsidRPr="005337C8" w:rsidRDefault="00CB799F" w:rsidP="009F38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305ADF" w14:textId="77777777" w:rsidR="00CB799F" w:rsidRPr="005337C8" w:rsidRDefault="00CB799F" w:rsidP="009F387F">
            <w:pPr>
              <w:spacing w:after="0" w:line="240" w:lineRule="auto"/>
              <w:rPr>
                <w:rFonts w:cs="Calibri"/>
                <w:sz w:val="26"/>
                <w:szCs w:val="26"/>
                <w:lang w:eastAsia="ru-RU"/>
              </w:rPr>
            </w:pPr>
          </w:p>
        </w:tc>
      </w:tr>
      <w:tr w:rsidR="00CB799F" w:rsidRPr="005337C8" w14:paraId="667236E9" w14:textId="77777777" w:rsidTr="009F387F">
        <w:trPr>
          <w:trHeight w:hRule="exact" w:val="510"/>
        </w:trPr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47D5D65" w14:textId="77777777" w:rsidR="00CB799F" w:rsidRPr="005337C8" w:rsidRDefault="00CB799F" w:rsidP="009F387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Дата заполнения</w:t>
            </w:r>
          </w:p>
        </w:tc>
        <w:tc>
          <w:tcPr>
            <w:tcW w:w="4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874DF4F" w14:textId="77777777" w:rsidR="00CB799F" w:rsidRPr="005337C8" w:rsidRDefault="00CB799F" w:rsidP="009F38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"_____"_________________20__ г.</w:t>
            </w:r>
          </w:p>
        </w:tc>
        <w:tc>
          <w:tcPr>
            <w:tcW w:w="0" w:type="auto"/>
            <w:vAlign w:val="center"/>
            <w:hideMark/>
          </w:tcPr>
          <w:p w14:paraId="06A797AB" w14:textId="77777777" w:rsidR="00CB799F" w:rsidRPr="005337C8" w:rsidRDefault="00CB799F" w:rsidP="009F387F">
            <w:pPr>
              <w:spacing w:after="0" w:line="240" w:lineRule="auto"/>
              <w:rPr>
                <w:rFonts w:cs="Calibri"/>
                <w:sz w:val="26"/>
                <w:szCs w:val="26"/>
                <w:lang w:eastAsia="ru-RU"/>
              </w:rPr>
            </w:pPr>
          </w:p>
        </w:tc>
      </w:tr>
      <w:tr w:rsidR="00CB799F" w:rsidRPr="005337C8" w14:paraId="0BA94A92" w14:textId="77777777" w:rsidTr="009F387F">
        <w:trPr>
          <w:trHeight w:val="565"/>
        </w:trPr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6B186E6" w14:textId="77777777" w:rsidR="00CB799F" w:rsidRPr="005337C8" w:rsidRDefault="00CB799F" w:rsidP="009F387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Подпись участника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9101DE" w14:textId="77777777" w:rsidR="00CB799F" w:rsidRPr="005337C8" w:rsidRDefault="00CB799F" w:rsidP="009F38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7C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017319" w14:textId="77777777" w:rsidR="00CB799F" w:rsidRPr="005337C8" w:rsidRDefault="00CB799F" w:rsidP="009F387F">
            <w:pPr>
              <w:spacing w:after="0" w:line="240" w:lineRule="auto"/>
              <w:rPr>
                <w:rFonts w:cs="Calibri"/>
                <w:sz w:val="26"/>
                <w:szCs w:val="26"/>
                <w:lang w:eastAsia="ru-RU"/>
              </w:rPr>
            </w:pPr>
          </w:p>
        </w:tc>
      </w:tr>
    </w:tbl>
    <w:p w14:paraId="789E7743" w14:textId="77777777" w:rsidR="00CB799F" w:rsidRPr="005337C8" w:rsidRDefault="00CB799F" w:rsidP="00CB799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sectPr w:rsidR="00CB799F" w:rsidRPr="005337C8">
          <w:pgSz w:w="11906" w:h="16838"/>
          <w:pgMar w:top="567" w:right="851" w:bottom="567" w:left="851" w:header="720" w:footer="720" w:gutter="0"/>
          <w:cols w:space="720"/>
        </w:sectPr>
      </w:pPr>
    </w:p>
    <w:p w14:paraId="72523654" w14:textId="77777777" w:rsidR="00CB799F" w:rsidRPr="005337C8" w:rsidRDefault="00CB799F" w:rsidP="00CB799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5337C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Приложение №2</w:t>
      </w:r>
    </w:p>
    <w:p w14:paraId="56FB316C" w14:textId="77777777" w:rsidR="00CB799F" w:rsidRPr="005337C8" w:rsidRDefault="00CB799F" w:rsidP="00CB79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7DA3CE47" w14:textId="77777777" w:rsidR="00CB799F" w:rsidRPr="0054793D" w:rsidRDefault="00CB799F" w:rsidP="00CB79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4793D">
        <w:rPr>
          <w:rFonts w:ascii="Times New Roman" w:eastAsia="Times New Roman" w:hAnsi="Times New Roman"/>
          <w:b/>
          <w:bCs/>
          <w:color w:val="000000"/>
          <w:lang w:eastAsia="ru-RU"/>
        </w:rPr>
        <w:t>СОГЛАСИЕ НА ОБРАБОТКУ ПЕРСОНАЛЬНЫХ ДАННЫХ НЕСОВЕРШЕННОЛЕТНЕГО</w:t>
      </w:r>
    </w:p>
    <w:p w14:paraId="102D7607" w14:textId="77777777" w:rsidR="00CB799F" w:rsidRPr="0054793D" w:rsidRDefault="00CB799F" w:rsidP="00CB79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4793D">
        <w:rPr>
          <w:rFonts w:ascii="Times New Roman" w:eastAsia="Times New Roman" w:hAnsi="Times New Roman"/>
          <w:color w:val="000000"/>
          <w:lang w:eastAsia="ru-RU"/>
        </w:rPr>
        <w:t> </w:t>
      </w:r>
    </w:p>
    <w:p w14:paraId="3B15A450" w14:textId="77777777" w:rsidR="00CB799F" w:rsidRPr="0054793D" w:rsidRDefault="00CB799F" w:rsidP="00CB799F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54793D">
        <w:rPr>
          <w:rFonts w:ascii="Times New Roman" w:eastAsia="Times New Roman" w:hAnsi="Times New Roman"/>
          <w:b/>
          <w:color w:val="000000"/>
          <w:lang w:eastAsia="ru-RU"/>
        </w:rPr>
        <w:t>Я, законный представитель___________________________________</w:t>
      </w:r>
      <w:r w:rsidR="0054793D" w:rsidRPr="0054793D">
        <w:rPr>
          <w:rFonts w:ascii="Times New Roman" w:eastAsia="Times New Roman" w:hAnsi="Times New Roman"/>
          <w:b/>
          <w:color w:val="000000"/>
          <w:lang w:eastAsia="ru-RU"/>
        </w:rPr>
        <w:t>__________________</w:t>
      </w:r>
      <w:r w:rsidR="0054793D">
        <w:rPr>
          <w:rFonts w:ascii="Times New Roman" w:eastAsia="Times New Roman" w:hAnsi="Times New Roman"/>
          <w:b/>
          <w:color w:val="000000"/>
          <w:lang w:eastAsia="ru-RU"/>
        </w:rPr>
        <w:t>______________</w:t>
      </w:r>
    </w:p>
    <w:p w14:paraId="484D6CA0" w14:textId="77777777" w:rsidR="00CB799F" w:rsidRPr="0054793D" w:rsidRDefault="00CB799F" w:rsidP="00CB799F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</w:pPr>
      <w:r w:rsidRPr="0054793D"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  <w:t xml:space="preserve">(фамилия, имя, отчество несовершеннолетнего) </w:t>
      </w:r>
    </w:p>
    <w:p w14:paraId="5D4D0E9D" w14:textId="77777777" w:rsidR="00CB799F" w:rsidRPr="0054793D" w:rsidRDefault="00CB799F" w:rsidP="00CB79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4793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</w:t>
      </w:r>
      <w:r w:rsidR="0054793D" w:rsidRPr="0054793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</w:t>
      </w:r>
      <w:r w:rsidR="0054793D">
        <w:rPr>
          <w:rFonts w:ascii="Times New Roman" w:eastAsia="Times New Roman" w:hAnsi="Times New Roman"/>
          <w:color w:val="000000"/>
          <w:lang w:eastAsia="ru-RU"/>
        </w:rPr>
        <w:t>_______________________________</w:t>
      </w:r>
    </w:p>
    <w:p w14:paraId="70368ABA" w14:textId="77777777" w:rsidR="00CB799F" w:rsidRPr="0054793D" w:rsidRDefault="00CB799F" w:rsidP="00CB799F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</w:pPr>
      <w:r w:rsidRPr="0054793D"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  <w:t>(фамилия, имя, отчество законного представителя полностью)</w:t>
      </w:r>
    </w:p>
    <w:p w14:paraId="7774FEC6" w14:textId="77777777" w:rsidR="00CB799F" w:rsidRPr="0054793D" w:rsidRDefault="00CB799F" w:rsidP="00CB799F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54793D">
        <w:rPr>
          <w:rFonts w:ascii="Times New Roman" w:eastAsia="Times New Roman" w:hAnsi="Times New Roman"/>
          <w:color w:val="000000"/>
          <w:lang w:eastAsia="ru-RU"/>
        </w:rPr>
        <w:t>паспорт: серия _____</w:t>
      </w:r>
      <w:r w:rsidRPr="0054793D">
        <w:rPr>
          <w:rFonts w:ascii="Times New Roman" w:eastAsia="Times New Roman" w:hAnsi="Times New Roman"/>
          <w:bCs/>
          <w:iCs/>
          <w:color w:val="000000"/>
          <w:lang w:eastAsia="ru-RU"/>
        </w:rPr>
        <w:t>_____</w:t>
      </w:r>
      <w:r w:rsidRPr="0054793D">
        <w:rPr>
          <w:rFonts w:ascii="Times New Roman" w:eastAsia="Times New Roman" w:hAnsi="Times New Roman"/>
          <w:color w:val="000000"/>
          <w:lang w:eastAsia="ru-RU"/>
        </w:rPr>
        <w:t xml:space="preserve"> № </w:t>
      </w:r>
      <w:r w:rsidRPr="0054793D">
        <w:rPr>
          <w:rFonts w:ascii="Times New Roman" w:eastAsia="Times New Roman" w:hAnsi="Times New Roman"/>
          <w:bCs/>
          <w:iCs/>
          <w:color w:val="000000"/>
          <w:lang w:eastAsia="ru-RU"/>
        </w:rPr>
        <w:t>______</w:t>
      </w:r>
      <w:r w:rsidRPr="0054793D">
        <w:rPr>
          <w:rFonts w:ascii="Times New Roman" w:eastAsia="Times New Roman" w:hAnsi="Times New Roman"/>
          <w:color w:val="000000"/>
          <w:lang w:eastAsia="ru-RU"/>
        </w:rPr>
        <w:t xml:space="preserve"> выдан «</w:t>
      </w:r>
      <w:r w:rsidRPr="0054793D">
        <w:rPr>
          <w:rFonts w:ascii="Times New Roman" w:eastAsia="Times New Roman" w:hAnsi="Times New Roman"/>
          <w:bCs/>
          <w:iCs/>
          <w:color w:val="000000"/>
          <w:lang w:eastAsia="ru-RU"/>
        </w:rPr>
        <w:t>_____</w:t>
      </w:r>
      <w:r w:rsidRPr="0054793D">
        <w:rPr>
          <w:rFonts w:ascii="Times New Roman" w:eastAsia="Times New Roman" w:hAnsi="Times New Roman"/>
          <w:color w:val="000000"/>
          <w:lang w:eastAsia="ru-RU"/>
        </w:rPr>
        <w:t>» </w:t>
      </w:r>
      <w:r w:rsidRPr="0054793D">
        <w:rPr>
          <w:rFonts w:ascii="Times New Roman" w:eastAsia="Times New Roman" w:hAnsi="Times New Roman"/>
          <w:bCs/>
          <w:iCs/>
          <w:color w:val="000000"/>
          <w:lang w:eastAsia="ru-RU"/>
        </w:rPr>
        <w:t>______</w:t>
      </w:r>
      <w:r w:rsidRPr="0054793D">
        <w:rPr>
          <w:rFonts w:ascii="Times New Roman" w:eastAsia="Times New Roman" w:hAnsi="Times New Roman"/>
          <w:color w:val="000000"/>
          <w:lang w:eastAsia="ru-RU"/>
        </w:rPr>
        <w:t>___________г. ________________</w:t>
      </w:r>
      <w:r w:rsidRPr="0054793D">
        <w:rPr>
          <w:rFonts w:ascii="Times New Roman" w:eastAsia="Times New Roman" w:hAnsi="Times New Roman"/>
          <w:bCs/>
          <w:iCs/>
          <w:color w:val="000000"/>
          <w:lang w:eastAsia="ru-RU"/>
        </w:rPr>
        <w:t>___________,</w:t>
      </w:r>
    </w:p>
    <w:p w14:paraId="5E5EDFD9" w14:textId="77777777" w:rsidR="00CB799F" w:rsidRPr="0054793D" w:rsidRDefault="00CB799F" w:rsidP="00CB799F">
      <w:pPr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lang w:eastAsia="ru-RU"/>
        </w:rPr>
      </w:pPr>
      <w:r w:rsidRPr="0054793D">
        <w:rPr>
          <w:rFonts w:ascii="Times New Roman" w:eastAsia="Times New Roman" w:hAnsi="Times New Roman"/>
          <w:bCs/>
          <w:i/>
          <w:iCs/>
          <w:color w:val="000000"/>
          <w:lang w:eastAsia="ru-RU"/>
        </w:rPr>
        <w:t xml:space="preserve"> (кем выдан)</w:t>
      </w:r>
    </w:p>
    <w:p w14:paraId="78BE73A7" w14:textId="77777777" w:rsidR="00CB799F" w:rsidRPr="0054793D" w:rsidRDefault="00CB799F" w:rsidP="00CB799F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54793D">
        <w:rPr>
          <w:rFonts w:ascii="Times New Roman" w:eastAsia="Times New Roman" w:hAnsi="Times New Roman"/>
          <w:color w:val="000000"/>
          <w:lang w:eastAsia="ru-RU"/>
        </w:rPr>
        <w:t xml:space="preserve">зарегистрированный по адресу: </w:t>
      </w:r>
      <w:r w:rsidRPr="0054793D">
        <w:rPr>
          <w:rFonts w:ascii="Times New Roman" w:eastAsia="Times New Roman" w:hAnsi="Times New Roman"/>
          <w:bCs/>
          <w:iCs/>
          <w:color w:val="000000"/>
          <w:lang w:eastAsia="ru-RU"/>
        </w:rPr>
        <w:t>_________________________________________________________________</w:t>
      </w:r>
    </w:p>
    <w:p w14:paraId="3D67B61E" w14:textId="77777777" w:rsidR="00CB799F" w:rsidRPr="0054793D" w:rsidRDefault="00CB799F" w:rsidP="00CB799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4793D">
        <w:rPr>
          <w:rFonts w:ascii="Times New Roman" w:eastAsia="Times New Roman" w:hAnsi="Times New Roman"/>
          <w:color w:val="000000"/>
          <w:lang w:eastAsia="ru-RU"/>
        </w:rPr>
        <w:t>действующий от имени субъекта персональных данных на основании _________________________________</w:t>
      </w:r>
      <w:r w:rsidR="0054793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</w:t>
      </w:r>
    </w:p>
    <w:p w14:paraId="4EC27ED4" w14:textId="77777777" w:rsidR="00CB799F" w:rsidRPr="0054793D" w:rsidRDefault="00CB799F" w:rsidP="00CB79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4793D"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  <w:t>(данные документа, подтверждающего полномочия законного представителя)</w:t>
      </w:r>
    </w:p>
    <w:p w14:paraId="1688745E" w14:textId="77777777" w:rsidR="00CB799F" w:rsidRPr="0054793D" w:rsidRDefault="00CB799F" w:rsidP="00CB799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54793D">
        <w:rPr>
          <w:rFonts w:ascii="Times New Roman" w:eastAsia="Times New Roman" w:hAnsi="Times New Roman"/>
          <w:color w:val="000000"/>
          <w:lang w:eastAsia="ru-RU"/>
        </w:rPr>
        <w:t>даю ИП Надырханов Д.С. (ОГРНИП 319237500040401,  ИНН 234808363695)</w:t>
      </w:r>
    </w:p>
    <w:p w14:paraId="0BE4FC77" w14:textId="77777777" w:rsidR="00CB799F" w:rsidRPr="0054793D" w:rsidRDefault="00CB799F" w:rsidP="00CB799F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</w:pPr>
      <w:r w:rsidRPr="0054793D"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  <w:t>(наименование организатора спортивного соревнования)</w:t>
      </w:r>
    </w:p>
    <w:p w14:paraId="6AB60B30" w14:textId="77777777" w:rsidR="00CB799F" w:rsidRDefault="00CB799F" w:rsidP="00CB799F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54793D">
        <w:rPr>
          <w:rFonts w:ascii="Times New Roman" w:eastAsia="Times New Roman" w:hAnsi="Times New Roman"/>
          <w:bCs/>
          <w:iCs/>
          <w:color w:val="000000"/>
          <w:u w:val="single"/>
          <w:lang w:eastAsia="ru-RU"/>
        </w:rPr>
        <w:t xml:space="preserve">расположенному по адресу: Краснодарский край, Северский район, пгт. Ильский, улица Максима Горького 19 </w:t>
      </w:r>
      <w:r w:rsidRPr="0054793D">
        <w:rPr>
          <w:rFonts w:ascii="Times New Roman" w:eastAsia="Times New Roman" w:hAnsi="Times New Roman"/>
          <w:bCs/>
          <w:iCs/>
          <w:color w:val="000000"/>
          <w:lang w:eastAsia="ru-RU"/>
        </w:rPr>
        <w:t>(далее – Оператор) согласие на обработку своих персональных данных.</w:t>
      </w:r>
    </w:p>
    <w:p w14:paraId="64D825D9" w14:textId="77777777" w:rsidR="00DC42DD" w:rsidRPr="0054793D" w:rsidRDefault="00DC42DD" w:rsidP="00CB799F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lang w:eastAsia="ru-RU"/>
        </w:rPr>
      </w:pPr>
    </w:p>
    <w:p w14:paraId="5330E7DF" w14:textId="77777777" w:rsidR="00DC42DD" w:rsidRDefault="00CB799F" w:rsidP="00DC42DD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  <w:r w:rsidRPr="0054793D">
        <w:rPr>
          <w:b/>
          <w:sz w:val="22"/>
          <w:szCs w:val="22"/>
        </w:rPr>
        <w:t>Цель обработки персональных данных:</w:t>
      </w:r>
    </w:p>
    <w:p w14:paraId="163C4163" w14:textId="77777777" w:rsidR="00CB799F" w:rsidRPr="0054793D" w:rsidRDefault="00DC42DD" w:rsidP="00DC42DD">
      <w:pPr>
        <w:pStyle w:val="a7"/>
        <w:spacing w:before="0" w:beforeAutospacing="0" w:after="0" w:afterAutospacing="0"/>
        <w:jc w:val="both"/>
        <w:rPr>
          <w:rFonts w:eastAsia="Arial Unicode MS"/>
          <w:color w:val="000000"/>
          <w:sz w:val="22"/>
          <w:szCs w:val="22"/>
        </w:rPr>
      </w:pPr>
      <w:r>
        <w:t xml:space="preserve"> - п</w:t>
      </w:r>
      <w:r w:rsidR="00CB799F" w:rsidRPr="0054793D">
        <w:rPr>
          <w:sz w:val="22"/>
          <w:szCs w:val="22"/>
        </w:rPr>
        <w:t xml:space="preserve">одготовка, проведение и подведение итогов </w:t>
      </w:r>
      <w:r w:rsidR="00CB799F" w:rsidRPr="0054793D">
        <w:rPr>
          <w:rFonts w:eastAsia="Arial Unicode MS"/>
          <w:color w:val="000000"/>
          <w:sz w:val="22"/>
          <w:szCs w:val="22"/>
        </w:rPr>
        <w:t xml:space="preserve">соревнований «Кубок Девелопмент- ЮГ по шахматам» среди взрослых и детей </w:t>
      </w:r>
      <w:r>
        <w:rPr>
          <w:sz w:val="22"/>
          <w:szCs w:val="22"/>
        </w:rPr>
        <w:t>(далее – Соревнование);</w:t>
      </w:r>
      <w:r w:rsidR="00CB799F" w:rsidRPr="0054793D">
        <w:rPr>
          <w:sz w:val="22"/>
          <w:szCs w:val="22"/>
        </w:rPr>
        <w:t xml:space="preserve"> </w:t>
      </w:r>
    </w:p>
    <w:p w14:paraId="20A5319B" w14:textId="77777777" w:rsidR="00CB799F" w:rsidRPr="0054793D" w:rsidRDefault="00DC42DD" w:rsidP="00DC42DD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- </w:t>
      </w:r>
      <w:r w:rsidR="00CB799F" w:rsidRPr="0054793D">
        <w:rPr>
          <w:sz w:val="22"/>
          <w:szCs w:val="22"/>
        </w:rPr>
        <w:t>публикация итогов;</w:t>
      </w:r>
    </w:p>
    <w:p w14:paraId="7C6CDB73" w14:textId="77777777" w:rsidR="00CB799F" w:rsidRPr="0054793D" w:rsidRDefault="00DC42DD" w:rsidP="00DC42DD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B799F" w:rsidRPr="0054793D">
        <w:rPr>
          <w:sz w:val="22"/>
          <w:szCs w:val="22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14:paraId="772BCA4D" w14:textId="77777777" w:rsidR="00CB799F" w:rsidRPr="0054793D" w:rsidRDefault="00DC42DD" w:rsidP="00DC42DD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B799F" w:rsidRPr="0054793D">
        <w:rPr>
          <w:sz w:val="22"/>
          <w:szCs w:val="22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14:paraId="65FCF22B" w14:textId="77777777" w:rsidR="00CB799F" w:rsidRPr="0054793D" w:rsidRDefault="00CB799F" w:rsidP="00CB799F">
      <w:pPr>
        <w:spacing w:after="0"/>
        <w:jc w:val="both"/>
        <w:rPr>
          <w:rFonts w:ascii="Times New Roman" w:hAnsi="Times New Roman"/>
          <w:bCs/>
        </w:rPr>
      </w:pPr>
      <w:r w:rsidRPr="0054793D">
        <w:rPr>
          <w:rFonts w:ascii="Times New Roman" w:hAnsi="Times New Roman"/>
          <w:b/>
        </w:rPr>
        <w:t>Перечень персональных данных, на обработку которых дается согласие:</w:t>
      </w:r>
    </w:p>
    <w:p w14:paraId="33E341C0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4793D">
        <w:rPr>
          <w:bCs/>
          <w:sz w:val="22"/>
          <w:szCs w:val="22"/>
        </w:rPr>
        <w:t>фамили</w:t>
      </w:r>
      <w:r w:rsidRPr="0054793D">
        <w:rPr>
          <w:sz w:val="22"/>
          <w:szCs w:val="22"/>
        </w:rPr>
        <w:t>я, имя, отчество субъекта персональных данных;</w:t>
      </w:r>
    </w:p>
    <w:p w14:paraId="305E2C55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4793D">
        <w:rPr>
          <w:sz w:val="22"/>
          <w:szCs w:val="22"/>
        </w:rPr>
        <w:t>дата рождения;</w:t>
      </w:r>
    </w:p>
    <w:p w14:paraId="27D77A98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4793D">
        <w:rPr>
          <w:sz w:val="22"/>
          <w:szCs w:val="22"/>
        </w:rPr>
        <w:t>фамилия, имя, отчество законного представителя субъекта персональных данных;</w:t>
      </w:r>
    </w:p>
    <w:p w14:paraId="1086D829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4793D">
        <w:rPr>
          <w:sz w:val="22"/>
          <w:szCs w:val="22"/>
        </w:rPr>
        <w:t xml:space="preserve">пол; </w:t>
      </w:r>
    </w:p>
    <w:p w14:paraId="201F668D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4793D">
        <w:rPr>
          <w:sz w:val="22"/>
          <w:szCs w:val="22"/>
        </w:rPr>
        <w:t>адрес регистрации (прописки), почтовый адрес;</w:t>
      </w:r>
    </w:p>
    <w:p w14:paraId="6FADF7E7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4793D">
        <w:rPr>
          <w:sz w:val="22"/>
          <w:szCs w:val="22"/>
        </w:rPr>
        <w:t>контактные данные (номер телефона, адрес электронной почты);</w:t>
      </w:r>
    </w:p>
    <w:p w14:paraId="000C3A1B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4793D">
        <w:rPr>
          <w:sz w:val="22"/>
          <w:szCs w:val="22"/>
        </w:rPr>
        <w:t xml:space="preserve">данные документа, удостоверяющего личность; </w:t>
      </w:r>
    </w:p>
    <w:p w14:paraId="701DC18C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4793D">
        <w:rPr>
          <w:sz w:val="22"/>
          <w:szCs w:val="22"/>
        </w:rPr>
        <w:t>данные документов, удостоверяющих личность и полномочия законного представителя;</w:t>
      </w:r>
    </w:p>
    <w:p w14:paraId="40970A5A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4793D">
        <w:rPr>
          <w:sz w:val="22"/>
          <w:szCs w:val="22"/>
        </w:rPr>
        <w:t>фотография;</w:t>
      </w:r>
    </w:p>
    <w:p w14:paraId="7D74F4EF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4793D">
        <w:rPr>
          <w:sz w:val="22"/>
          <w:szCs w:val="22"/>
        </w:rPr>
        <w:t>номер полиса обязательного медицинского страхования;</w:t>
      </w:r>
    </w:p>
    <w:p w14:paraId="0AE577A7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4793D">
        <w:rPr>
          <w:sz w:val="22"/>
          <w:szCs w:val="22"/>
        </w:rPr>
        <w:t>идентификационный номер Федерации шахмат России (ФШР);</w:t>
      </w:r>
    </w:p>
    <w:p w14:paraId="202BFAD7" w14:textId="77777777" w:rsidR="00CB799F" w:rsidRPr="00DC42D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/>
          <w:sz w:val="22"/>
          <w:szCs w:val="22"/>
        </w:rPr>
      </w:pPr>
      <w:r w:rsidRPr="00DC42DD">
        <w:rPr>
          <w:sz w:val="22"/>
          <w:szCs w:val="22"/>
        </w:rPr>
        <w:t>идентификационный номер Международной̆ шахматной федерации (ФИДЕ).</w:t>
      </w:r>
    </w:p>
    <w:p w14:paraId="5242D449" w14:textId="77777777" w:rsidR="00CB799F" w:rsidRPr="0054793D" w:rsidRDefault="00CB799F" w:rsidP="00CB799F">
      <w:pPr>
        <w:pStyle w:val="a7"/>
        <w:spacing w:after="0"/>
        <w:jc w:val="both"/>
        <w:rPr>
          <w:bCs/>
          <w:sz w:val="22"/>
          <w:szCs w:val="22"/>
        </w:rPr>
      </w:pPr>
      <w:r w:rsidRPr="0054793D">
        <w:rPr>
          <w:b/>
          <w:sz w:val="22"/>
          <w:szCs w:val="22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68D6C79D" w14:textId="77777777" w:rsidR="00CB799F" w:rsidRPr="0054793D" w:rsidRDefault="00CB799F" w:rsidP="00DC42DD">
      <w:pPr>
        <w:pStyle w:val="a7"/>
        <w:spacing w:before="0" w:beforeAutospacing="0" w:after="0" w:afterAutospacing="0"/>
        <w:jc w:val="both"/>
        <w:rPr>
          <w:bCs/>
          <w:sz w:val="22"/>
          <w:szCs w:val="22"/>
        </w:rPr>
      </w:pPr>
      <w:r w:rsidRPr="0054793D">
        <w:rPr>
          <w:bCs/>
          <w:sz w:val="22"/>
          <w:szCs w:val="22"/>
        </w:rPr>
        <w:t>Персональные данные будут обрабатываться Оператором следующими способами:</w:t>
      </w:r>
    </w:p>
    <w:p w14:paraId="12B4BCBC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2"/>
          <w:szCs w:val="22"/>
        </w:rPr>
      </w:pPr>
      <w:r w:rsidRPr="0054793D">
        <w:rPr>
          <w:bCs/>
          <w:sz w:val="22"/>
          <w:szCs w:val="22"/>
        </w:rPr>
        <w:t>сбор;</w:t>
      </w:r>
    </w:p>
    <w:p w14:paraId="3AB944F3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2"/>
          <w:szCs w:val="22"/>
        </w:rPr>
      </w:pPr>
      <w:r w:rsidRPr="0054793D">
        <w:rPr>
          <w:bCs/>
          <w:sz w:val="22"/>
          <w:szCs w:val="22"/>
        </w:rPr>
        <w:t>запись;</w:t>
      </w:r>
    </w:p>
    <w:p w14:paraId="7096F125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2"/>
          <w:szCs w:val="22"/>
        </w:rPr>
      </w:pPr>
      <w:r w:rsidRPr="0054793D">
        <w:rPr>
          <w:bCs/>
          <w:sz w:val="22"/>
          <w:szCs w:val="22"/>
        </w:rPr>
        <w:t>уточнение (обновление, изменение);</w:t>
      </w:r>
    </w:p>
    <w:p w14:paraId="69AE1498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2"/>
          <w:szCs w:val="22"/>
        </w:rPr>
      </w:pPr>
      <w:r w:rsidRPr="0054793D">
        <w:rPr>
          <w:bCs/>
          <w:sz w:val="22"/>
          <w:szCs w:val="22"/>
        </w:rPr>
        <w:t>систематизация;</w:t>
      </w:r>
    </w:p>
    <w:p w14:paraId="56590AAC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2"/>
          <w:szCs w:val="22"/>
        </w:rPr>
      </w:pPr>
      <w:r w:rsidRPr="0054793D">
        <w:rPr>
          <w:bCs/>
          <w:sz w:val="22"/>
          <w:szCs w:val="22"/>
        </w:rPr>
        <w:t>накопление;</w:t>
      </w:r>
    </w:p>
    <w:p w14:paraId="30FB4133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2"/>
          <w:szCs w:val="22"/>
        </w:rPr>
      </w:pPr>
      <w:r w:rsidRPr="0054793D">
        <w:rPr>
          <w:bCs/>
          <w:sz w:val="22"/>
          <w:szCs w:val="22"/>
        </w:rPr>
        <w:t>хранение;</w:t>
      </w:r>
    </w:p>
    <w:p w14:paraId="32011DC4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2"/>
          <w:szCs w:val="22"/>
        </w:rPr>
      </w:pPr>
      <w:r w:rsidRPr="0054793D">
        <w:rPr>
          <w:bCs/>
          <w:sz w:val="22"/>
          <w:szCs w:val="22"/>
        </w:rPr>
        <w:t>использование;</w:t>
      </w:r>
    </w:p>
    <w:p w14:paraId="6FDFB2AE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2"/>
          <w:szCs w:val="22"/>
        </w:rPr>
      </w:pPr>
      <w:r w:rsidRPr="0054793D">
        <w:rPr>
          <w:bCs/>
          <w:sz w:val="22"/>
          <w:szCs w:val="22"/>
        </w:rPr>
        <w:t>обезличивание;</w:t>
      </w:r>
    </w:p>
    <w:p w14:paraId="73D6AC2D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2"/>
          <w:szCs w:val="22"/>
        </w:rPr>
      </w:pPr>
      <w:r w:rsidRPr="0054793D">
        <w:rPr>
          <w:bCs/>
          <w:sz w:val="22"/>
          <w:szCs w:val="22"/>
        </w:rPr>
        <w:t>удаление;</w:t>
      </w:r>
    </w:p>
    <w:p w14:paraId="0D983B01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2"/>
          <w:szCs w:val="22"/>
        </w:rPr>
      </w:pPr>
      <w:r w:rsidRPr="0054793D">
        <w:rPr>
          <w:bCs/>
          <w:sz w:val="22"/>
          <w:szCs w:val="22"/>
        </w:rPr>
        <w:t>уничтожение.</w:t>
      </w:r>
    </w:p>
    <w:p w14:paraId="241C4432" w14:textId="77777777" w:rsidR="00CB799F" w:rsidRPr="0054793D" w:rsidRDefault="00CB799F" w:rsidP="00DC42DD">
      <w:pPr>
        <w:pStyle w:val="a7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6B70F9CB" w14:textId="77777777" w:rsidR="00CB799F" w:rsidRPr="0054793D" w:rsidRDefault="00CB799F" w:rsidP="00DC42DD">
      <w:pPr>
        <w:pStyle w:val="a7"/>
        <w:spacing w:before="0" w:beforeAutospacing="0" w:after="0" w:afterAutospacing="0"/>
        <w:jc w:val="both"/>
        <w:rPr>
          <w:bCs/>
          <w:sz w:val="22"/>
          <w:szCs w:val="22"/>
        </w:rPr>
      </w:pPr>
      <w:r w:rsidRPr="0054793D">
        <w:rPr>
          <w:bCs/>
          <w:sz w:val="22"/>
          <w:szCs w:val="22"/>
        </w:rPr>
        <w:t xml:space="preserve">В отношении персональных данных субъекта персональных данных: </w:t>
      </w:r>
    </w:p>
    <w:p w14:paraId="682BD376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2"/>
          <w:szCs w:val="22"/>
        </w:rPr>
      </w:pPr>
      <w:r w:rsidRPr="0054793D">
        <w:rPr>
          <w:bCs/>
          <w:sz w:val="22"/>
          <w:szCs w:val="22"/>
        </w:rPr>
        <w:t>фамилия, имя, отчество;</w:t>
      </w:r>
    </w:p>
    <w:p w14:paraId="745C334D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2"/>
          <w:szCs w:val="22"/>
        </w:rPr>
      </w:pPr>
      <w:r w:rsidRPr="0054793D">
        <w:rPr>
          <w:bCs/>
          <w:sz w:val="22"/>
          <w:szCs w:val="22"/>
        </w:rPr>
        <w:lastRenderedPageBreak/>
        <w:t>дата рождения;</w:t>
      </w:r>
    </w:p>
    <w:p w14:paraId="1028FE39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2"/>
          <w:szCs w:val="22"/>
        </w:rPr>
      </w:pPr>
      <w:r w:rsidRPr="0054793D">
        <w:rPr>
          <w:bCs/>
          <w:sz w:val="22"/>
          <w:szCs w:val="22"/>
        </w:rPr>
        <w:t xml:space="preserve">пол; </w:t>
      </w:r>
    </w:p>
    <w:p w14:paraId="0FAD7DE4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2"/>
          <w:szCs w:val="22"/>
        </w:rPr>
      </w:pPr>
      <w:r w:rsidRPr="0054793D">
        <w:rPr>
          <w:bCs/>
          <w:sz w:val="22"/>
          <w:szCs w:val="22"/>
        </w:rPr>
        <w:t>страна, город проживания;</w:t>
      </w:r>
    </w:p>
    <w:p w14:paraId="0DC35B9D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2"/>
          <w:szCs w:val="22"/>
        </w:rPr>
      </w:pPr>
      <w:r w:rsidRPr="0054793D">
        <w:rPr>
          <w:sz w:val="22"/>
          <w:szCs w:val="22"/>
        </w:rPr>
        <w:t>фотография;</w:t>
      </w:r>
    </w:p>
    <w:p w14:paraId="1A9E49F7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2"/>
          <w:szCs w:val="22"/>
        </w:rPr>
      </w:pPr>
      <w:r w:rsidRPr="0054793D">
        <w:rPr>
          <w:bCs/>
          <w:sz w:val="22"/>
          <w:szCs w:val="22"/>
        </w:rPr>
        <w:t>идентификационный номер Федерации шахмат России (ФШР);</w:t>
      </w:r>
    </w:p>
    <w:p w14:paraId="4588377C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2"/>
          <w:szCs w:val="22"/>
        </w:rPr>
      </w:pPr>
      <w:r w:rsidRPr="0054793D">
        <w:rPr>
          <w:bCs/>
          <w:sz w:val="22"/>
          <w:szCs w:val="22"/>
        </w:rPr>
        <w:t>идентификационный номер Международной̆ федерации шахмат (ФИДЕ).</w:t>
      </w:r>
    </w:p>
    <w:p w14:paraId="15C57714" w14:textId="77777777" w:rsidR="00CB799F" w:rsidRPr="0054793D" w:rsidRDefault="00CB799F" w:rsidP="00DC42DD">
      <w:pPr>
        <w:pStyle w:val="a7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5375E460" w14:textId="77777777" w:rsidR="00CB799F" w:rsidRPr="0054793D" w:rsidRDefault="00CB799F" w:rsidP="00DC42DD">
      <w:pPr>
        <w:pStyle w:val="a7"/>
        <w:spacing w:before="0" w:beforeAutospacing="0" w:after="0" w:afterAutospacing="0"/>
        <w:jc w:val="both"/>
        <w:rPr>
          <w:bCs/>
          <w:sz w:val="22"/>
          <w:szCs w:val="22"/>
        </w:rPr>
      </w:pPr>
      <w:r w:rsidRPr="0054793D">
        <w:rPr>
          <w:bCs/>
          <w:sz w:val="22"/>
          <w:szCs w:val="22"/>
        </w:rPr>
        <w:t>Оператор будет использовать дополнительно к вышеперечисленным следующие способы обработки:</w:t>
      </w:r>
    </w:p>
    <w:p w14:paraId="6CC713DC" w14:textId="77777777" w:rsidR="00CB799F" w:rsidRPr="0054793D" w:rsidRDefault="00CB799F" w:rsidP="00DC42DD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2"/>
          <w:szCs w:val="22"/>
        </w:rPr>
      </w:pPr>
      <w:r w:rsidRPr="0054793D">
        <w:rPr>
          <w:bCs/>
          <w:sz w:val="22"/>
          <w:szCs w:val="22"/>
        </w:rPr>
        <w:t>распространение.</w:t>
      </w:r>
    </w:p>
    <w:p w14:paraId="2C51C8B9" w14:textId="77777777" w:rsidR="00CB799F" w:rsidRPr="0054793D" w:rsidRDefault="00CB799F" w:rsidP="00DC42DD">
      <w:pPr>
        <w:pStyle w:val="a7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588E26F7" w14:textId="77777777" w:rsidR="00CB799F" w:rsidRPr="0054793D" w:rsidRDefault="00CB799F" w:rsidP="00DC42DD">
      <w:pPr>
        <w:pStyle w:val="a7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6079AFB0" w14:textId="77777777" w:rsidR="00CB799F" w:rsidRPr="0054793D" w:rsidRDefault="00CB799F" w:rsidP="00DC42DD">
      <w:pPr>
        <w:pStyle w:val="a7"/>
        <w:spacing w:before="0" w:beforeAutospacing="0" w:after="0" w:afterAutospacing="0"/>
        <w:jc w:val="both"/>
        <w:rPr>
          <w:bCs/>
          <w:sz w:val="22"/>
          <w:szCs w:val="22"/>
        </w:rPr>
      </w:pPr>
      <w:r w:rsidRPr="0054793D">
        <w:rPr>
          <w:bCs/>
          <w:sz w:val="22"/>
          <w:szCs w:val="22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14:paraId="3755EA99" w14:textId="77777777" w:rsidR="00CB799F" w:rsidRPr="0054793D" w:rsidRDefault="00CB799F" w:rsidP="00DC42DD">
      <w:pPr>
        <w:pStyle w:val="a7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7615CC7D" w14:textId="77777777" w:rsidR="00CB799F" w:rsidRPr="0054793D" w:rsidRDefault="00CB799F" w:rsidP="00DC42DD">
      <w:pPr>
        <w:pStyle w:val="a7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54793D">
        <w:rPr>
          <w:b/>
          <w:color w:val="000000"/>
          <w:sz w:val="22"/>
          <w:szCs w:val="22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3D52E09B" w14:textId="77777777" w:rsidR="00CB799F" w:rsidRPr="0054793D" w:rsidRDefault="00CB799F" w:rsidP="00DC42DD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14:paraId="2F7F6444" w14:textId="77777777" w:rsidR="00CB799F" w:rsidRPr="0054793D" w:rsidRDefault="00CB799F" w:rsidP="00DC42DD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54793D">
        <w:rPr>
          <w:sz w:val="22"/>
          <w:szCs w:val="22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14:paraId="453642E5" w14:textId="77777777" w:rsidR="00CB799F" w:rsidRPr="0054793D" w:rsidRDefault="00CB799F" w:rsidP="00DC42DD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14:paraId="4DB11BE3" w14:textId="77777777" w:rsidR="00CB799F" w:rsidRPr="0054793D" w:rsidRDefault="00CB799F" w:rsidP="00DC42DD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54793D">
        <w:rPr>
          <w:sz w:val="22"/>
          <w:szCs w:val="22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14:paraId="1E87C55C" w14:textId="77777777" w:rsidR="00CB799F" w:rsidRPr="0054793D" w:rsidRDefault="00CB799F" w:rsidP="00CB799F">
      <w:pPr>
        <w:pStyle w:val="a7"/>
        <w:spacing w:after="0"/>
        <w:jc w:val="both"/>
        <w:rPr>
          <w:sz w:val="22"/>
          <w:szCs w:val="22"/>
        </w:rPr>
      </w:pPr>
    </w:p>
    <w:p w14:paraId="59AB117E" w14:textId="77777777" w:rsidR="00CB799F" w:rsidRPr="0054793D" w:rsidRDefault="00CB799F" w:rsidP="00CB799F">
      <w:pPr>
        <w:pStyle w:val="a7"/>
        <w:spacing w:after="0"/>
        <w:jc w:val="both"/>
        <w:rPr>
          <w:sz w:val="22"/>
          <w:szCs w:val="22"/>
        </w:rPr>
      </w:pPr>
    </w:p>
    <w:p w14:paraId="12CAFC06" w14:textId="77777777" w:rsidR="00CB799F" w:rsidRPr="0054793D" w:rsidRDefault="00CB799F" w:rsidP="00CB799F">
      <w:pPr>
        <w:pStyle w:val="a7"/>
        <w:spacing w:after="0"/>
        <w:rPr>
          <w:sz w:val="22"/>
          <w:szCs w:val="22"/>
        </w:rPr>
      </w:pPr>
      <w:r w:rsidRPr="0054793D">
        <w:rPr>
          <w:color w:val="000000"/>
          <w:sz w:val="22"/>
          <w:szCs w:val="22"/>
        </w:rPr>
        <w:t xml:space="preserve">/______________/    </w:t>
      </w:r>
      <w:r w:rsidR="004A39AB">
        <w:rPr>
          <w:color w:val="000000"/>
          <w:sz w:val="22"/>
          <w:szCs w:val="22"/>
        </w:rPr>
        <w:t>__________________</w:t>
      </w:r>
      <w:r w:rsidRPr="0054793D">
        <w:rPr>
          <w:color w:val="000000"/>
          <w:sz w:val="22"/>
          <w:szCs w:val="22"/>
        </w:rPr>
        <w:t xml:space="preserve">                                «__</w:t>
      </w:r>
      <w:r w:rsidRPr="0054793D">
        <w:rPr>
          <w:rStyle w:val="fill"/>
          <w:iCs/>
          <w:color w:val="000000"/>
          <w:sz w:val="22"/>
          <w:szCs w:val="22"/>
        </w:rPr>
        <w:t>__</w:t>
      </w:r>
      <w:r w:rsidRPr="0054793D">
        <w:rPr>
          <w:color w:val="000000"/>
          <w:sz w:val="22"/>
          <w:szCs w:val="22"/>
        </w:rPr>
        <w:t xml:space="preserve">» </w:t>
      </w:r>
      <w:r w:rsidRPr="0054793D">
        <w:rPr>
          <w:rStyle w:val="fill"/>
          <w:iCs/>
          <w:color w:val="000000"/>
          <w:sz w:val="22"/>
          <w:szCs w:val="22"/>
        </w:rPr>
        <w:t>________</w:t>
      </w:r>
      <w:r w:rsidRPr="0054793D">
        <w:rPr>
          <w:color w:val="000000"/>
          <w:sz w:val="22"/>
          <w:szCs w:val="22"/>
        </w:rPr>
        <w:t xml:space="preserve"> 20__</w:t>
      </w:r>
      <w:r w:rsidRPr="0054793D">
        <w:rPr>
          <w:rStyle w:val="fill"/>
          <w:iCs/>
          <w:color w:val="000000"/>
          <w:sz w:val="22"/>
          <w:szCs w:val="22"/>
        </w:rPr>
        <w:t>__</w:t>
      </w:r>
      <w:r w:rsidRPr="0054793D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54793D">
        <w:rPr>
          <w:color w:val="000000"/>
          <w:sz w:val="22"/>
          <w:szCs w:val="22"/>
        </w:rPr>
        <w:t>г.</w:t>
      </w:r>
    </w:p>
    <w:bookmarkEnd w:id="0"/>
    <w:p w14:paraId="10331F37" w14:textId="77777777" w:rsidR="00CB799F" w:rsidRPr="005337C8" w:rsidRDefault="00CB799F" w:rsidP="00CB799F">
      <w:pPr>
        <w:spacing w:after="0" w:line="100" w:lineRule="atLeast"/>
        <w:ind w:firstLine="567"/>
        <w:jc w:val="center"/>
        <w:rPr>
          <w:rFonts w:ascii="Times New Roman" w:eastAsia="Times New Roman" w:hAnsi="Times New Roman"/>
          <w:sz w:val="26"/>
          <w:szCs w:val="26"/>
        </w:rPr>
      </w:pPr>
    </w:p>
    <w:p w14:paraId="14413AD4" w14:textId="77777777" w:rsidR="004709A4" w:rsidRPr="005337C8" w:rsidRDefault="004709A4">
      <w:pPr>
        <w:rPr>
          <w:sz w:val="26"/>
          <w:szCs w:val="26"/>
        </w:rPr>
      </w:pPr>
    </w:p>
    <w:sectPr w:rsidR="004709A4" w:rsidRPr="005337C8" w:rsidSect="002234E3">
      <w:pgSz w:w="11906" w:h="16838" w:code="9"/>
      <w:pgMar w:top="567" w:right="851" w:bottom="567" w:left="851" w:header="720" w:footer="720" w:gutter="0"/>
      <w:cols w:space="72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1252"/>
    <w:multiLevelType w:val="hybridMultilevel"/>
    <w:tmpl w:val="10FCF38C"/>
    <w:lvl w:ilvl="0" w:tplc="7034E75A">
      <w:start w:val="7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285576CA"/>
    <w:multiLevelType w:val="hybridMultilevel"/>
    <w:tmpl w:val="B56A1682"/>
    <w:lvl w:ilvl="0" w:tplc="CCB6176E">
      <w:start w:val="1"/>
      <w:numFmt w:val="decimal"/>
      <w:lvlText w:val="%1."/>
      <w:lvlJc w:val="left"/>
      <w:pPr>
        <w:ind w:left="2487" w:hanging="360"/>
      </w:pPr>
      <w:rPr>
        <w:rFonts w:ascii="Times New Roman" w:eastAsia="Calibri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36E4494"/>
    <w:multiLevelType w:val="hybridMultilevel"/>
    <w:tmpl w:val="0190633E"/>
    <w:lvl w:ilvl="0" w:tplc="C4161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99F"/>
    <w:rsid w:val="000E54F3"/>
    <w:rsid w:val="001E2172"/>
    <w:rsid w:val="003B1378"/>
    <w:rsid w:val="004513D9"/>
    <w:rsid w:val="004709A4"/>
    <w:rsid w:val="004A39AB"/>
    <w:rsid w:val="005337C8"/>
    <w:rsid w:val="0054793D"/>
    <w:rsid w:val="00615F67"/>
    <w:rsid w:val="007456F5"/>
    <w:rsid w:val="00911EB5"/>
    <w:rsid w:val="00B7616E"/>
    <w:rsid w:val="00CB799F"/>
    <w:rsid w:val="00D65759"/>
    <w:rsid w:val="00DC42DD"/>
    <w:rsid w:val="00E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4671"/>
  <w15:docId w15:val="{C641D066-E8E4-445F-9BCB-A00F3850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99F"/>
    <w:pPr>
      <w:ind w:left="720"/>
      <w:contextualSpacing/>
    </w:pPr>
  </w:style>
  <w:style w:type="character" w:styleId="a4">
    <w:name w:val="Hyperlink"/>
    <w:uiPriority w:val="99"/>
    <w:rsid w:val="00CB799F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CB799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B799F"/>
    <w:rPr>
      <w:rFonts w:ascii="Calibri" w:eastAsia="Calibri" w:hAnsi="Calibri" w:cs="Times New Roman"/>
      <w:sz w:val="20"/>
      <w:szCs w:val="20"/>
    </w:rPr>
  </w:style>
  <w:style w:type="paragraph" w:customStyle="1" w:styleId="5">
    <w:name w:val="Основной текст5"/>
    <w:basedOn w:val="a"/>
    <w:rsid w:val="00CB799F"/>
    <w:pPr>
      <w:widowControl w:val="0"/>
      <w:shd w:val="clear" w:color="auto" w:fill="FFFFFF"/>
      <w:suppressAutoHyphens/>
      <w:spacing w:after="180" w:line="0" w:lineRule="atLeast"/>
      <w:ind w:hanging="3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character" w:customStyle="1" w:styleId="12">
    <w:name w:val="Заголовок №1 (2)_"/>
    <w:link w:val="121"/>
    <w:uiPriority w:val="99"/>
    <w:locked/>
    <w:rsid w:val="00CB799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CB799F"/>
    <w:pPr>
      <w:shd w:val="clear" w:color="auto" w:fill="FFFFFF"/>
      <w:spacing w:after="0" w:line="322" w:lineRule="exac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CB799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rsid w:val="00CB799F"/>
    <w:rPr>
      <w:color w:val="FF0000"/>
    </w:rPr>
  </w:style>
  <w:style w:type="character" w:customStyle="1" w:styleId="2">
    <w:name w:val="Основной текст (2)"/>
    <w:rsid w:val="005337C8"/>
    <w:rPr>
      <w:rFonts w:ascii="Times New Roman" w:hAnsi="Times New Roman" w:cs="Times New Roman"/>
      <w:sz w:val="25"/>
      <w:szCs w:val="25"/>
    </w:rPr>
  </w:style>
  <w:style w:type="paragraph" w:customStyle="1" w:styleId="21">
    <w:name w:val="Основной текст (2)1"/>
    <w:basedOn w:val="a"/>
    <w:rsid w:val="005337C8"/>
    <w:pPr>
      <w:shd w:val="clear" w:color="auto" w:fill="FFFFFF"/>
      <w:spacing w:before="780" w:after="240" w:line="307" w:lineRule="exact"/>
      <w:jc w:val="center"/>
    </w:pPr>
    <w:rPr>
      <w:rFonts w:ascii="Times New Roman" w:hAnsi="Times New Roman" w:cs="Calibri"/>
      <w:sz w:val="25"/>
      <w:szCs w:val="25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DC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C42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darches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E8D42-2E59-40B5-9BAC-1DFA1806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Дмитрий</cp:lastModifiedBy>
  <cp:revision>4</cp:revision>
  <dcterms:created xsi:type="dcterms:W3CDTF">2021-05-06T06:11:00Z</dcterms:created>
  <dcterms:modified xsi:type="dcterms:W3CDTF">2021-05-17T07:58:00Z</dcterms:modified>
</cp:coreProperties>
</file>